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53" w:rsidRPr="00721153" w:rsidRDefault="00721153" w:rsidP="00721153">
      <w:pPr>
        <w:widowControl w:val="0"/>
        <w:adjustRightInd w:val="0"/>
        <w:jc w:val="right"/>
        <w:rPr>
          <w:sz w:val="28"/>
        </w:rPr>
      </w:pPr>
      <w:r w:rsidRPr="00721153">
        <w:rPr>
          <w:sz w:val="28"/>
        </w:rPr>
        <w:t>дополнительная таблица</w:t>
      </w:r>
    </w:p>
    <w:p w:rsidR="00A87298" w:rsidRDefault="002754E3" w:rsidP="008B0748">
      <w:pPr>
        <w:widowControl w:val="0"/>
        <w:adjustRightInd w:val="0"/>
        <w:jc w:val="center"/>
        <w:rPr>
          <w:b/>
          <w:sz w:val="28"/>
        </w:rPr>
      </w:pPr>
      <w:r w:rsidRPr="00477BC8">
        <w:rPr>
          <w:b/>
          <w:sz w:val="28"/>
        </w:rPr>
        <w:t>Основные п</w:t>
      </w:r>
      <w:r w:rsidR="00812B6A">
        <w:rPr>
          <w:b/>
          <w:sz w:val="28"/>
        </w:rPr>
        <w:t xml:space="preserve">оказатели социально-экономического развития Куйбышевского </w:t>
      </w:r>
      <w:r w:rsidR="005B4013">
        <w:rPr>
          <w:b/>
          <w:sz w:val="28"/>
        </w:rPr>
        <w:t xml:space="preserve">района </w:t>
      </w:r>
      <w:r w:rsidR="005B4013" w:rsidRPr="00477BC8">
        <w:rPr>
          <w:b/>
          <w:sz w:val="28"/>
        </w:rPr>
        <w:t>на</w:t>
      </w:r>
      <w:r w:rsidRPr="00477BC8">
        <w:rPr>
          <w:b/>
          <w:sz w:val="28"/>
        </w:rPr>
        <w:t xml:space="preserve"> 20</w:t>
      </w:r>
      <w:r w:rsidR="001848DA">
        <w:rPr>
          <w:b/>
          <w:sz w:val="28"/>
        </w:rPr>
        <w:t>2</w:t>
      </w:r>
      <w:r w:rsidR="00432C3D">
        <w:rPr>
          <w:b/>
          <w:sz w:val="28"/>
        </w:rPr>
        <w:t>1</w:t>
      </w:r>
      <w:r w:rsidRPr="00477BC8">
        <w:rPr>
          <w:b/>
          <w:sz w:val="28"/>
        </w:rPr>
        <w:t xml:space="preserve"> год </w:t>
      </w:r>
    </w:p>
    <w:p w:rsidR="002754E3" w:rsidRDefault="002754E3" w:rsidP="008B0748">
      <w:pPr>
        <w:widowControl w:val="0"/>
        <w:adjustRightInd w:val="0"/>
        <w:jc w:val="center"/>
        <w:rPr>
          <w:b/>
          <w:sz w:val="28"/>
        </w:rPr>
      </w:pPr>
      <w:r w:rsidRPr="00477BC8">
        <w:rPr>
          <w:b/>
          <w:sz w:val="28"/>
        </w:rPr>
        <w:t>и плановый период 20</w:t>
      </w:r>
      <w:r w:rsidR="006C3CC4">
        <w:rPr>
          <w:b/>
          <w:sz w:val="28"/>
        </w:rPr>
        <w:t>2</w:t>
      </w:r>
      <w:r w:rsidR="00432C3D">
        <w:rPr>
          <w:b/>
          <w:sz w:val="28"/>
        </w:rPr>
        <w:t>2</w:t>
      </w:r>
      <w:r w:rsidRPr="00477BC8">
        <w:rPr>
          <w:b/>
          <w:sz w:val="28"/>
        </w:rPr>
        <w:t xml:space="preserve"> и 20</w:t>
      </w:r>
      <w:r w:rsidR="005F7F73">
        <w:rPr>
          <w:b/>
          <w:sz w:val="28"/>
        </w:rPr>
        <w:t>2</w:t>
      </w:r>
      <w:r w:rsidR="00432C3D">
        <w:rPr>
          <w:b/>
          <w:sz w:val="28"/>
        </w:rPr>
        <w:t>3</w:t>
      </w:r>
      <w:r w:rsidRPr="00477BC8">
        <w:rPr>
          <w:b/>
          <w:sz w:val="28"/>
        </w:rPr>
        <w:t xml:space="preserve"> годов, необходимые</w:t>
      </w:r>
      <w:r w:rsidR="00620B8C">
        <w:rPr>
          <w:b/>
          <w:sz w:val="28"/>
        </w:rPr>
        <w:t xml:space="preserve"> </w:t>
      </w:r>
      <w:r w:rsidRPr="00477BC8">
        <w:rPr>
          <w:b/>
          <w:sz w:val="28"/>
        </w:rPr>
        <w:t>для целей бюджетного планирования</w:t>
      </w:r>
    </w:p>
    <w:p w:rsidR="00812B6A" w:rsidRDefault="00812B6A" w:rsidP="008B0748">
      <w:pPr>
        <w:widowControl w:val="0"/>
        <w:adjustRightInd w:val="0"/>
        <w:jc w:val="center"/>
        <w:rPr>
          <w:b/>
          <w:sz w:val="28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1276"/>
        <w:gridCol w:w="1134"/>
        <w:gridCol w:w="805"/>
        <w:gridCol w:w="1096"/>
        <w:gridCol w:w="978"/>
        <w:gridCol w:w="1115"/>
        <w:gridCol w:w="979"/>
        <w:gridCol w:w="1115"/>
        <w:gridCol w:w="978"/>
        <w:gridCol w:w="1014"/>
        <w:gridCol w:w="927"/>
      </w:tblGrid>
      <w:tr w:rsidR="0067734C" w:rsidTr="00F246AD">
        <w:tc>
          <w:tcPr>
            <w:tcW w:w="3652" w:type="dxa"/>
            <w:vMerge w:val="restart"/>
          </w:tcPr>
          <w:p w:rsidR="00812B6A" w:rsidRPr="00812B6A" w:rsidRDefault="00812B6A" w:rsidP="008B0748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812B6A">
              <w:rPr>
                <w:sz w:val="22"/>
                <w:szCs w:val="22"/>
              </w:rPr>
              <w:t>Показатели развития района</w:t>
            </w:r>
          </w:p>
        </w:tc>
        <w:tc>
          <w:tcPr>
            <w:tcW w:w="1276" w:type="dxa"/>
            <w:vMerge w:val="restart"/>
          </w:tcPr>
          <w:p w:rsidR="00812B6A" w:rsidRPr="00812B6A" w:rsidRDefault="00812B6A" w:rsidP="008B0748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812B6A">
              <w:rPr>
                <w:sz w:val="22"/>
                <w:szCs w:val="22"/>
              </w:rPr>
              <w:t>ед.</w:t>
            </w:r>
          </w:p>
          <w:p w:rsidR="00812B6A" w:rsidRDefault="00812B6A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812B6A">
              <w:rPr>
                <w:sz w:val="22"/>
                <w:szCs w:val="22"/>
              </w:rPr>
              <w:t>изм.</w:t>
            </w:r>
          </w:p>
        </w:tc>
        <w:tc>
          <w:tcPr>
            <w:tcW w:w="1939" w:type="dxa"/>
            <w:gridSpan w:val="2"/>
          </w:tcPr>
          <w:p w:rsidR="00812B6A" w:rsidRPr="00812B6A" w:rsidRDefault="00812B6A" w:rsidP="00DF0DF2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2B6A">
              <w:rPr>
                <w:sz w:val="24"/>
                <w:szCs w:val="24"/>
              </w:rPr>
              <w:t>201</w:t>
            </w:r>
            <w:r w:rsidR="00DF0DF2">
              <w:rPr>
                <w:sz w:val="24"/>
                <w:szCs w:val="24"/>
              </w:rPr>
              <w:t>9</w:t>
            </w:r>
            <w:r w:rsidRPr="00812B6A">
              <w:rPr>
                <w:sz w:val="24"/>
                <w:szCs w:val="24"/>
              </w:rPr>
              <w:t>год</w:t>
            </w:r>
          </w:p>
        </w:tc>
        <w:tc>
          <w:tcPr>
            <w:tcW w:w="2074" w:type="dxa"/>
            <w:gridSpan w:val="2"/>
          </w:tcPr>
          <w:p w:rsidR="00812B6A" w:rsidRPr="00812B6A" w:rsidRDefault="00812B6A" w:rsidP="00DF0DF2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2B6A">
              <w:rPr>
                <w:sz w:val="24"/>
                <w:szCs w:val="24"/>
              </w:rPr>
              <w:t>20</w:t>
            </w:r>
            <w:r w:rsidR="00DF0DF2">
              <w:rPr>
                <w:sz w:val="24"/>
                <w:szCs w:val="24"/>
              </w:rPr>
              <w:t>20</w:t>
            </w:r>
            <w:r w:rsidRPr="00812B6A">
              <w:rPr>
                <w:sz w:val="24"/>
                <w:szCs w:val="24"/>
              </w:rPr>
              <w:t>год</w:t>
            </w:r>
          </w:p>
        </w:tc>
        <w:tc>
          <w:tcPr>
            <w:tcW w:w="2094" w:type="dxa"/>
            <w:gridSpan w:val="2"/>
          </w:tcPr>
          <w:p w:rsidR="00812B6A" w:rsidRPr="00812B6A" w:rsidRDefault="00812B6A" w:rsidP="00DF0DF2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2B6A">
              <w:rPr>
                <w:sz w:val="24"/>
                <w:szCs w:val="24"/>
              </w:rPr>
              <w:t>20</w:t>
            </w:r>
            <w:r w:rsidR="001848DA">
              <w:rPr>
                <w:sz w:val="24"/>
                <w:szCs w:val="24"/>
              </w:rPr>
              <w:t>2</w:t>
            </w:r>
            <w:r w:rsidR="00DF0DF2">
              <w:rPr>
                <w:sz w:val="24"/>
                <w:szCs w:val="24"/>
              </w:rPr>
              <w:t>1</w:t>
            </w:r>
            <w:r w:rsidRPr="00812B6A">
              <w:rPr>
                <w:sz w:val="24"/>
                <w:szCs w:val="24"/>
              </w:rPr>
              <w:t>год</w:t>
            </w:r>
          </w:p>
        </w:tc>
        <w:tc>
          <w:tcPr>
            <w:tcW w:w="2093" w:type="dxa"/>
            <w:gridSpan w:val="2"/>
          </w:tcPr>
          <w:p w:rsidR="00812B6A" w:rsidRPr="00812B6A" w:rsidRDefault="00812B6A" w:rsidP="00DF0DF2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2B6A">
              <w:rPr>
                <w:sz w:val="24"/>
                <w:szCs w:val="24"/>
              </w:rPr>
              <w:t>20</w:t>
            </w:r>
            <w:r w:rsidR="006C3CC4">
              <w:rPr>
                <w:sz w:val="24"/>
                <w:szCs w:val="24"/>
              </w:rPr>
              <w:t>2</w:t>
            </w:r>
            <w:r w:rsidR="00DF0DF2">
              <w:rPr>
                <w:sz w:val="24"/>
                <w:szCs w:val="24"/>
              </w:rPr>
              <w:t>2</w:t>
            </w:r>
            <w:r w:rsidRPr="00812B6A">
              <w:rPr>
                <w:sz w:val="24"/>
                <w:szCs w:val="24"/>
              </w:rPr>
              <w:t>год</w:t>
            </w:r>
          </w:p>
        </w:tc>
        <w:tc>
          <w:tcPr>
            <w:tcW w:w="1941" w:type="dxa"/>
            <w:gridSpan w:val="2"/>
          </w:tcPr>
          <w:p w:rsidR="00812B6A" w:rsidRPr="00812B6A" w:rsidRDefault="00812B6A" w:rsidP="00DF0DF2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2B6A">
              <w:rPr>
                <w:sz w:val="24"/>
                <w:szCs w:val="24"/>
              </w:rPr>
              <w:t>20</w:t>
            </w:r>
            <w:r w:rsidR="005F7F73">
              <w:rPr>
                <w:sz w:val="24"/>
                <w:szCs w:val="24"/>
              </w:rPr>
              <w:t>2</w:t>
            </w:r>
            <w:r w:rsidR="00DF0DF2">
              <w:rPr>
                <w:sz w:val="24"/>
                <w:szCs w:val="24"/>
              </w:rPr>
              <w:t>3</w:t>
            </w:r>
            <w:r w:rsidRPr="00812B6A">
              <w:rPr>
                <w:sz w:val="24"/>
                <w:szCs w:val="24"/>
              </w:rPr>
              <w:t>год</w:t>
            </w:r>
          </w:p>
        </w:tc>
      </w:tr>
      <w:tr w:rsidR="0067734C" w:rsidTr="002227EA">
        <w:tc>
          <w:tcPr>
            <w:tcW w:w="3652" w:type="dxa"/>
            <w:vMerge/>
          </w:tcPr>
          <w:p w:rsidR="00812B6A" w:rsidRDefault="00812B6A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vMerge/>
          </w:tcPr>
          <w:p w:rsidR="00812B6A" w:rsidRDefault="00812B6A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812B6A" w:rsidRPr="0067734C" w:rsidRDefault="0067734C" w:rsidP="008B0748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67734C">
              <w:rPr>
                <w:sz w:val="22"/>
                <w:szCs w:val="22"/>
              </w:rPr>
              <w:t>отчет</w:t>
            </w:r>
          </w:p>
        </w:tc>
        <w:tc>
          <w:tcPr>
            <w:tcW w:w="805" w:type="dxa"/>
          </w:tcPr>
          <w:p w:rsidR="00812B6A" w:rsidRPr="0067734C" w:rsidRDefault="0067734C" w:rsidP="008B0748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096" w:type="dxa"/>
          </w:tcPr>
          <w:p w:rsidR="00812B6A" w:rsidRPr="0067734C" w:rsidRDefault="0067734C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7734C">
              <w:rPr>
                <w:sz w:val="24"/>
                <w:szCs w:val="24"/>
              </w:rPr>
              <w:t>оценка</w:t>
            </w:r>
          </w:p>
        </w:tc>
        <w:tc>
          <w:tcPr>
            <w:tcW w:w="978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15" w:type="dxa"/>
          </w:tcPr>
          <w:p w:rsidR="00812B6A" w:rsidRPr="0067734C" w:rsidRDefault="0067734C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7734C">
              <w:rPr>
                <w:sz w:val="24"/>
                <w:szCs w:val="24"/>
              </w:rPr>
              <w:t>прогноз</w:t>
            </w:r>
          </w:p>
        </w:tc>
        <w:tc>
          <w:tcPr>
            <w:tcW w:w="979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15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4"/>
                <w:szCs w:val="24"/>
              </w:rPr>
              <w:t>прогноз</w:t>
            </w:r>
          </w:p>
        </w:tc>
        <w:tc>
          <w:tcPr>
            <w:tcW w:w="978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014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4"/>
                <w:szCs w:val="24"/>
              </w:rPr>
              <w:t>прогноз</w:t>
            </w:r>
          </w:p>
        </w:tc>
        <w:tc>
          <w:tcPr>
            <w:tcW w:w="927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 w:rsidRPr="0067734C">
              <w:rPr>
                <w:sz w:val="22"/>
                <w:szCs w:val="22"/>
              </w:rPr>
              <w:t xml:space="preserve"> году</w:t>
            </w:r>
          </w:p>
        </w:tc>
      </w:tr>
      <w:tr w:rsidR="0067734C" w:rsidTr="002227EA">
        <w:tc>
          <w:tcPr>
            <w:tcW w:w="3652" w:type="dxa"/>
          </w:tcPr>
          <w:p w:rsidR="0067734C" w:rsidRDefault="0067734C" w:rsidP="0067734C">
            <w:pPr>
              <w:widowControl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собственными силами (по видам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экономической деятельности</w:t>
            </w:r>
            <w:r>
              <w:rPr>
                <w:sz w:val="24"/>
                <w:szCs w:val="24"/>
              </w:rPr>
              <w:t xml:space="preserve"> «</w:t>
            </w:r>
            <w:r w:rsidRPr="00810047">
              <w:rPr>
                <w:sz w:val="24"/>
                <w:szCs w:val="24"/>
              </w:rPr>
              <w:t>добыча полезных ископаемых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«</w:t>
            </w:r>
            <w:r w:rsidRPr="00810047">
              <w:rPr>
                <w:sz w:val="24"/>
                <w:szCs w:val="24"/>
              </w:rPr>
              <w:t>обрабатывающие производства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«</w:t>
            </w:r>
            <w:r w:rsidRPr="00810047">
              <w:rPr>
                <w:sz w:val="24"/>
                <w:szCs w:val="24"/>
              </w:rPr>
              <w:t>производство и</w:t>
            </w:r>
            <w:r>
              <w:rPr>
                <w:sz w:val="24"/>
                <w:szCs w:val="24"/>
              </w:rPr>
              <w:t> </w:t>
            </w:r>
            <w:r w:rsidRPr="00810047">
              <w:rPr>
                <w:sz w:val="24"/>
                <w:szCs w:val="24"/>
              </w:rPr>
              <w:t>распределение электроэнергии, газа и воды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</w:p>
          <w:p w:rsidR="00812B6A" w:rsidRPr="0067734C" w:rsidRDefault="0067734C" w:rsidP="0067734C">
            <w:pPr>
              <w:widowControl w:val="0"/>
              <w:adjustRightInd w:val="0"/>
              <w:ind w:firstLine="567"/>
              <w:jc w:val="right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 xml:space="preserve"> в действующих ценах</w:t>
            </w:r>
          </w:p>
        </w:tc>
        <w:tc>
          <w:tcPr>
            <w:tcW w:w="1276" w:type="dxa"/>
          </w:tcPr>
          <w:p w:rsidR="00812B6A" w:rsidRDefault="00812B6A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7734C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7734C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7734C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7734C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7734C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7734C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7734C" w:rsidRDefault="0067734C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67734C" w:rsidRDefault="0067734C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67734C" w:rsidRPr="0067734C" w:rsidRDefault="0067734C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Pr="0067734C">
              <w:rPr>
                <w:sz w:val="24"/>
                <w:szCs w:val="24"/>
              </w:rPr>
              <w:t>лн.руб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  <w:tc>
          <w:tcPr>
            <w:tcW w:w="805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159,4</w:t>
            </w:r>
          </w:p>
        </w:tc>
        <w:tc>
          <w:tcPr>
            <w:tcW w:w="1096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  <w:tc>
          <w:tcPr>
            <w:tcW w:w="978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</w:t>
            </w:r>
          </w:p>
        </w:tc>
        <w:tc>
          <w:tcPr>
            <w:tcW w:w="1115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979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108,8</w:t>
            </w:r>
          </w:p>
        </w:tc>
        <w:tc>
          <w:tcPr>
            <w:tcW w:w="1115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978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108,4</w:t>
            </w:r>
          </w:p>
        </w:tc>
        <w:tc>
          <w:tcPr>
            <w:tcW w:w="1014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927" w:type="dxa"/>
          </w:tcPr>
          <w:p w:rsidR="001C1595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67734C" w:rsidTr="002227EA">
        <w:tc>
          <w:tcPr>
            <w:tcW w:w="3652" w:type="dxa"/>
          </w:tcPr>
          <w:p w:rsidR="00812B6A" w:rsidRDefault="0067734C" w:rsidP="0067734C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67734C" w:rsidRPr="0067734C" w:rsidRDefault="0067734C" w:rsidP="0067734C">
            <w:pPr>
              <w:widowControl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промышленного производства)</w:t>
            </w:r>
          </w:p>
        </w:tc>
        <w:tc>
          <w:tcPr>
            <w:tcW w:w="1276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812B6A" w:rsidRPr="0067734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05" w:type="dxa"/>
          </w:tcPr>
          <w:p w:rsidR="00812B6A" w:rsidRPr="0067734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  <w:tc>
          <w:tcPr>
            <w:tcW w:w="1096" w:type="dxa"/>
          </w:tcPr>
          <w:p w:rsidR="00812B6A" w:rsidRPr="0067734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812B6A" w:rsidRPr="0067734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  <w:tc>
          <w:tcPr>
            <w:tcW w:w="1115" w:type="dxa"/>
          </w:tcPr>
          <w:p w:rsidR="00812B6A" w:rsidRPr="0067734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</w:tcPr>
          <w:p w:rsidR="00812B6A" w:rsidRPr="0067734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1115" w:type="dxa"/>
          </w:tcPr>
          <w:p w:rsidR="00812B6A" w:rsidRPr="0067734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812B6A" w:rsidRPr="0067734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102,3</w:t>
            </w:r>
          </w:p>
        </w:tc>
        <w:tc>
          <w:tcPr>
            <w:tcW w:w="1014" w:type="dxa"/>
          </w:tcPr>
          <w:p w:rsidR="00812B6A" w:rsidRPr="0067734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812B6A" w:rsidRPr="001C159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102,3</w:t>
            </w:r>
          </w:p>
        </w:tc>
      </w:tr>
      <w:tr w:rsidR="00FE74DB" w:rsidTr="002227EA">
        <w:tc>
          <w:tcPr>
            <w:tcW w:w="3652" w:type="dxa"/>
          </w:tcPr>
          <w:p w:rsidR="00FE74DB" w:rsidRDefault="00FE74D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Продукция сельского хозяйства</w:t>
            </w:r>
            <w:r>
              <w:rPr>
                <w:sz w:val="24"/>
                <w:szCs w:val="24"/>
              </w:rPr>
              <w:t xml:space="preserve"> в хозяйствах всех категорий</w:t>
            </w:r>
          </w:p>
          <w:p w:rsidR="00FE74DB" w:rsidRDefault="00FE74DB" w:rsidP="00FE74DB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FE74DB" w:rsidRPr="0067734C" w:rsidRDefault="00FE74DB" w:rsidP="00D36E6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Pr="0067734C">
              <w:rPr>
                <w:sz w:val="24"/>
                <w:szCs w:val="24"/>
              </w:rPr>
              <w:t>лн.руб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1739A" w:rsidRPr="0041739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120,5</w:t>
            </w:r>
          </w:p>
        </w:tc>
        <w:tc>
          <w:tcPr>
            <w:tcW w:w="805" w:type="dxa"/>
          </w:tcPr>
          <w:p w:rsidR="0041739A" w:rsidRPr="0041739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229,9</w:t>
            </w:r>
          </w:p>
        </w:tc>
        <w:tc>
          <w:tcPr>
            <w:tcW w:w="1096" w:type="dxa"/>
          </w:tcPr>
          <w:p w:rsidR="00D83C5F" w:rsidRPr="00D83C5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126,4</w:t>
            </w:r>
          </w:p>
        </w:tc>
        <w:tc>
          <w:tcPr>
            <w:tcW w:w="978" w:type="dxa"/>
          </w:tcPr>
          <w:p w:rsidR="00FE74DB" w:rsidRPr="00D83C5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104,8</w:t>
            </w:r>
          </w:p>
        </w:tc>
        <w:tc>
          <w:tcPr>
            <w:tcW w:w="1115" w:type="dxa"/>
          </w:tcPr>
          <w:p w:rsidR="00FE74DB" w:rsidRPr="00D83C5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130,5</w:t>
            </w:r>
          </w:p>
        </w:tc>
        <w:tc>
          <w:tcPr>
            <w:tcW w:w="979" w:type="dxa"/>
          </w:tcPr>
          <w:p w:rsidR="00FE74DB" w:rsidRPr="00D83C5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</w:t>
            </w:r>
          </w:p>
        </w:tc>
        <w:tc>
          <w:tcPr>
            <w:tcW w:w="1115" w:type="dxa"/>
          </w:tcPr>
          <w:p w:rsidR="00FE74DB" w:rsidRPr="00D83C5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136,7</w:t>
            </w:r>
          </w:p>
        </w:tc>
        <w:tc>
          <w:tcPr>
            <w:tcW w:w="978" w:type="dxa"/>
          </w:tcPr>
          <w:p w:rsidR="00FE74DB" w:rsidRPr="00D83C5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1014" w:type="dxa"/>
          </w:tcPr>
          <w:p w:rsidR="00FE74DB" w:rsidRPr="00D83C5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142,9</w:t>
            </w:r>
          </w:p>
        </w:tc>
        <w:tc>
          <w:tcPr>
            <w:tcW w:w="927" w:type="dxa"/>
          </w:tcPr>
          <w:p w:rsidR="00FE74DB" w:rsidRPr="00D83C5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</w:tr>
      <w:tr w:rsidR="00FE74DB" w:rsidTr="002227EA">
        <w:tc>
          <w:tcPr>
            <w:tcW w:w="3652" w:type="dxa"/>
          </w:tcPr>
          <w:p w:rsidR="00FE74DB" w:rsidRDefault="00FE74DB" w:rsidP="00FE74DB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FE74DB" w:rsidRDefault="00FE74DB" w:rsidP="00FE74DB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FE74DB" w:rsidRDefault="00FE74DB" w:rsidP="00D36E66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FE74DB" w:rsidRPr="00FE74DB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05" w:type="dxa"/>
          </w:tcPr>
          <w:p w:rsidR="00FE74DB" w:rsidRPr="00FE74DB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</w:t>
            </w:r>
          </w:p>
        </w:tc>
        <w:tc>
          <w:tcPr>
            <w:tcW w:w="1096" w:type="dxa"/>
          </w:tcPr>
          <w:p w:rsidR="00FE74DB" w:rsidRPr="00FE74DB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FE74DB" w:rsidRPr="00FE74DB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1115" w:type="dxa"/>
          </w:tcPr>
          <w:p w:rsidR="00FE74DB" w:rsidRPr="00FE74DB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</w:tcPr>
          <w:p w:rsidR="00FE74DB" w:rsidRPr="00FE74DB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FE74DB" w:rsidRPr="00FE74DB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FE74DB" w:rsidRPr="00FE74DB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101,5</w:t>
            </w:r>
          </w:p>
        </w:tc>
        <w:tc>
          <w:tcPr>
            <w:tcW w:w="1014" w:type="dxa"/>
          </w:tcPr>
          <w:p w:rsidR="00FE74DB" w:rsidRPr="00FE74DB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FE74DB" w:rsidRPr="00D83C5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103,1</w:t>
            </w:r>
          </w:p>
        </w:tc>
      </w:tr>
      <w:tr w:rsidR="00FE74DB" w:rsidTr="002227EA">
        <w:tc>
          <w:tcPr>
            <w:tcW w:w="3652" w:type="dxa"/>
          </w:tcPr>
          <w:p w:rsidR="00D36E66" w:rsidRDefault="00D36E66" w:rsidP="00D36E66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Валовой сбор зерновых и зернобобовых культур </w:t>
            </w:r>
            <w:r w:rsidR="005B4013">
              <w:rPr>
                <w:sz w:val="24"/>
                <w:szCs w:val="24"/>
              </w:rPr>
              <w:t>во всех</w:t>
            </w:r>
            <w:r>
              <w:rPr>
                <w:sz w:val="24"/>
                <w:szCs w:val="24"/>
              </w:rPr>
              <w:t xml:space="preserve"> категориях хозяйств</w:t>
            </w:r>
          </w:p>
          <w:p w:rsidR="00FE74DB" w:rsidRPr="00D36E66" w:rsidRDefault="00D36E66" w:rsidP="00D36E66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( бункерный вес)</w:t>
            </w:r>
          </w:p>
        </w:tc>
        <w:tc>
          <w:tcPr>
            <w:tcW w:w="1276" w:type="dxa"/>
          </w:tcPr>
          <w:p w:rsidR="00FE74DB" w:rsidRDefault="00FE74DB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D36E66" w:rsidRPr="00D36E66" w:rsidRDefault="00D36E66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D36E66">
              <w:rPr>
                <w:sz w:val="24"/>
                <w:szCs w:val="24"/>
              </w:rPr>
              <w:t>тыс. тонн</w:t>
            </w:r>
          </w:p>
        </w:tc>
        <w:tc>
          <w:tcPr>
            <w:tcW w:w="1134" w:type="dxa"/>
          </w:tcPr>
          <w:p w:rsidR="0041739A" w:rsidRPr="0041739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5065,5</w:t>
            </w:r>
          </w:p>
        </w:tc>
        <w:tc>
          <w:tcPr>
            <w:tcW w:w="805" w:type="dxa"/>
          </w:tcPr>
          <w:p w:rsidR="0041739A" w:rsidRPr="0041739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326,9</w:t>
            </w:r>
          </w:p>
        </w:tc>
        <w:tc>
          <w:tcPr>
            <w:tcW w:w="1096" w:type="dxa"/>
          </w:tcPr>
          <w:p w:rsidR="00D3578A" w:rsidRPr="00D3578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6065,5</w:t>
            </w:r>
          </w:p>
        </w:tc>
        <w:tc>
          <w:tcPr>
            <w:tcW w:w="978" w:type="dxa"/>
          </w:tcPr>
          <w:p w:rsidR="00D3578A" w:rsidRPr="00D3578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119,7</w:t>
            </w:r>
          </w:p>
        </w:tc>
        <w:tc>
          <w:tcPr>
            <w:tcW w:w="1115" w:type="dxa"/>
          </w:tcPr>
          <w:p w:rsidR="00D3578A" w:rsidRPr="00D3578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7565,5</w:t>
            </w:r>
          </w:p>
        </w:tc>
        <w:tc>
          <w:tcPr>
            <w:tcW w:w="979" w:type="dxa"/>
          </w:tcPr>
          <w:p w:rsidR="00D3578A" w:rsidRPr="00D3578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124,7</w:t>
            </w:r>
          </w:p>
        </w:tc>
        <w:tc>
          <w:tcPr>
            <w:tcW w:w="1115" w:type="dxa"/>
          </w:tcPr>
          <w:p w:rsidR="00D3578A" w:rsidRPr="00D3578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9565,5</w:t>
            </w:r>
          </w:p>
        </w:tc>
        <w:tc>
          <w:tcPr>
            <w:tcW w:w="978" w:type="dxa"/>
          </w:tcPr>
          <w:p w:rsidR="00D3578A" w:rsidRPr="00D3578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126,4</w:t>
            </w:r>
          </w:p>
        </w:tc>
        <w:tc>
          <w:tcPr>
            <w:tcW w:w="1014" w:type="dxa"/>
          </w:tcPr>
          <w:p w:rsidR="00D3578A" w:rsidRPr="00D3578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11965,5</w:t>
            </w:r>
          </w:p>
        </w:tc>
        <w:tc>
          <w:tcPr>
            <w:tcW w:w="927" w:type="dxa"/>
          </w:tcPr>
          <w:p w:rsidR="00D3578A" w:rsidRPr="00D3578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721153" w:rsidTr="002227EA">
        <w:tc>
          <w:tcPr>
            <w:tcW w:w="3652" w:type="dxa"/>
          </w:tcPr>
          <w:p w:rsidR="00D36E66" w:rsidRDefault="00D36E66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D36E66">
              <w:rPr>
                <w:sz w:val="24"/>
                <w:szCs w:val="24"/>
              </w:rPr>
              <w:lastRenderedPageBreak/>
              <w:t>Поголовье скота</w:t>
            </w:r>
          </w:p>
          <w:p w:rsidR="00721153" w:rsidRPr="00D36E66" w:rsidRDefault="00D36E66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D36E66">
              <w:rPr>
                <w:sz w:val="24"/>
                <w:szCs w:val="24"/>
              </w:rPr>
              <w:t>( все категории хозяйст</w:t>
            </w:r>
            <w:r>
              <w:rPr>
                <w:sz w:val="24"/>
                <w:szCs w:val="24"/>
              </w:rPr>
              <w:t>в</w:t>
            </w:r>
            <w:r w:rsidRPr="00D36E6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721153" w:rsidRDefault="00721153" w:rsidP="00D36E66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805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096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978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15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979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15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978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014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927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</w:tr>
      <w:tr w:rsidR="00721153" w:rsidTr="002227EA">
        <w:tc>
          <w:tcPr>
            <w:tcW w:w="3652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крупный рогатый скот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0,456</w:t>
            </w:r>
          </w:p>
        </w:tc>
        <w:tc>
          <w:tcPr>
            <w:tcW w:w="805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95,7</w:t>
            </w:r>
          </w:p>
        </w:tc>
        <w:tc>
          <w:tcPr>
            <w:tcW w:w="1096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0,454</w:t>
            </w:r>
          </w:p>
        </w:tc>
        <w:tc>
          <w:tcPr>
            <w:tcW w:w="978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1115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0,452</w:t>
            </w:r>
          </w:p>
        </w:tc>
        <w:tc>
          <w:tcPr>
            <w:tcW w:w="979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1115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0,450</w:t>
            </w:r>
          </w:p>
        </w:tc>
        <w:tc>
          <w:tcPr>
            <w:tcW w:w="978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1014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0,452</w:t>
            </w:r>
          </w:p>
        </w:tc>
        <w:tc>
          <w:tcPr>
            <w:tcW w:w="927" w:type="dxa"/>
          </w:tcPr>
          <w:p w:rsidR="00721153" w:rsidRPr="005B517C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</w:tr>
      <w:tr w:rsidR="00721153" w:rsidTr="002227EA">
        <w:tc>
          <w:tcPr>
            <w:tcW w:w="3652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коровы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:rsidR="00721153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0,167</w:t>
            </w:r>
          </w:p>
        </w:tc>
        <w:tc>
          <w:tcPr>
            <w:tcW w:w="805" w:type="dxa"/>
          </w:tcPr>
          <w:p w:rsidR="00721153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91,7</w:t>
            </w:r>
          </w:p>
        </w:tc>
        <w:tc>
          <w:tcPr>
            <w:tcW w:w="1096" w:type="dxa"/>
          </w:tcPr>
          <w:p w:rsidR="00721153" w:rsidRPr="00060011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0,165</w:t>
            </w:r>
          </w:p>
        </w:tc>
        <w:tc>
          <w:tcPr>
            <w:tcW w:w="978" w:type="dxa"/>
          </w:tcPr>
          <w:p w:rsidR="00721153" w:rsidRPr="00060011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</w:t>
            </w:r>
          </w:p>
        </w:tc>
        <w:tc>
          <w:tcPr>
            <w:tcW w:w="1115" w:type="dxa"/>
          </w:tcPr>
          <w:p w:rsidR="00721153" w:rsidRPr="00060011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0,163</w:t>
            </w:r>
          </w:p>
        </w:tc>
        <w:tc>
          <w:tcPr>
            <w:tcW w:w="979" w:type="dxa"/>
          </w:tcPr>
          <w:p w:rsidR="00721153" w:rsidRPr="00060011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1115" w:type="dxa"/>
          </w:tcPr>
          <w:p w:rsidR="00721153" w:rsidRPr="00060011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0,160</w:t>
            </w:r>
          </w:p>
        </w:tc>
        <w:tc>
          <w:tcPr>
            <w:tcW w:w="978" w:type="dxa"/>
          </w:tcPr>
          <w:p w:rsidR="00721153" w:rsidRPr="00060011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</w:t>
            </w:r>
          </w:p>
        </w:tc>
        <w:tc>
          <w:tcPr>
            <w:tcW w:w="1014" w:type="dxa"/>
          </w:tcPr>
          <w:p w:rsidR="00721153" w:rsidRPr="00060011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0,159</w:t>
            </w:r>
          </w:p>
        </w:tc>
        <w:tc>
          <w:tcPr>
            <w:tcW w:w="927" w:type="dxa"/>
          </w:tcPr>
          <w:p w:rsidR="00721153" w:rsidRPr="00060011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</w:tc>
      </w:tr>
      <w:tr w:rsidR="00721153" w:rsidTr="002227EA">
        <w:tc>
          <w:tcPr>
            <w:tcW w:w="3652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 w:rsidRPr="00D36E66">
              <w:rPr>
                <w:sz w:val="28"/>
              </w:rPr>
              <w:t>-</w:t>
            </w:r>
            <w:r w:rsidRPr="00D36E66">
              <w:rPr>
                <w:sz w:val="24"/>
                <w:szCs w:val="24"/>
              </w:rPr>
              <w:t>свиньи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:rsidR="00721153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0,355</w:t>
            </w:r>
          </w:p>
        </w:tc>
        <w:tc>
          <w:tcPr>
            <w:tcW w:w="805" w:type="dxa"/>
          </w:tcPr>
          <w:p w:rsidR="00721153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1096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0,359</w:t>
            </w:r>
          </w:p>
        </w:tc>
        <w:tc>
          <w:tcPr>
            <w:tcW w:w="978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115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0,361</w:t>
            </w:r>
          </w:p>
        </w:tc>
        <w:tc>
          <w:tcPr>
            <w:tcW w:w="979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  <w:tc>
          <w:tcPr>
            <w:tcW w:w="1115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0,364</w:t>
            </w:r>
          </w:p>
        </w:tc>
        <w:tc>
          <w:tcPr>
            <w:tcW w:w="978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  <w:tc>
          <w:tcPr>
            <w:tcW w:w="1014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0,369</w:t>
            </w:r>
          </w:p>
        </w:tc>
        <w:tc>
          <w:tcPr>
            <w:tcW w:w="927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</w:tr>
      <w:tr w:rsidR="00721153" w:rsidTr="002227EA">
        <w:tc>
          <w:tcPr>
            <w:tcW w:w="3652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овцы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:rsidR="00721153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0,632</w:t>
            </w:r>
          </w:p>
        </w:tc>
        <w:tc>
          <w:tcPr>
            <w:tcW w:w="805" w:type="dxa"/>
          </w:tcPr>
          <w:p w:rsidR="00721153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86,3</w:t>
            </w:r>
          </w:p>
        </w:tc>
        <w:tc>
          <w:tcPr>
            <w:tcW w:w="1096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0,634</w:t>
            </w:r>
          </w:p>
        </w:tc>
        <w:tc>
          <w:tcPr>
            <w:tcW w:w="978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1115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0,636</w:t>
            </w:r>
          </w:p>
        </w:tc>
        <w:tc>
          <w:tcPr>
            <w:tcW w:w="979" w:type="dxa"/>
          </w:tcPr>
          <w:p w:rsidR="00721153" w:rsidRPr="00125196" w:rsidRDefault="00317F79" w:rsidP="00B4588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1115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0,638</w:t>
            </w:r>
          </w:p>
        </w:tc>
        <w:tc>
          <w:tcPr>
            <w:tcW w:w="978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1014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0,640</w:t>
            </w:r>
          </w:p>
        </w:tc>
        <w:tc>
          <w:tcPr>
            <w:tcW w:w="927" w:type="dxa"/>
          </w:tcPr>
          <w:p w:rsidR="00721153" w:rsidRPr="0012519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</w:tr>
      <w:tr w:rsidR="00721153" w:rsidTr="002227EA">
        <w:tc>
          <w:tcPr>
            <w:tcW w:w="3652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молока (все категории хозяйств)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>тыс. тонн</w:t>
            </w:r>
          </w:p>
        </w:tc>
        <w:tc>
          <w:tcPr>
            <w:tcW w:w="1134" w:type="dxa"/>
          </w:tcPr>
          <w:p w:rsidR="00721153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133,5</w:t>
            </w:r>
          </w:p>
        </w:tc>
        <w:tc>
          <w:tcPr>
            <w:tcW w:w="805" w:type="dxa"/>
          </w:tcPr>
          <w:p w:rsidR="00721153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  <w:tc>
          <w:tcPr>
            <w:tcW w:w="1096" w:type="dxa"/>
          </w:tcPr>
          <w:p w:rsidR="00721153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131,4</w:t>
            </w:r>
          </w:p>
        </w:tc>
        <w:tc>
          <w:tcPr>
            <w:tcW w:w="978" w:type="dxa"/>
          </w:tcPr>
          <w:p w:rsidR="00721153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  <w:tc>
          <w:tcPr>
            <w:tcW w:w="1115" w:type="dxa"/>
          </w:tcPr>
          <w:p w:rsidR="00721153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129,5</w:t>
            </w:r>
          </w:p>
        </w:tc>
        <w:tc>
          <w:tcPr>
            <w:tcW w:w="979" w:type="dxa"/>
          </w:tcPr>
          <w:p w:rsidR="00721153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98,5</w:t>
            </w:r>
          </w:p>
        </w:tc>
        <w:tc>
          <w:tcPr>
            <w:tcW w:w="1115" w:type="dxa"/>
          </w:tcPr>
          <w:p w:rsidR="00721153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131,1</w:t>
            </w:r>
          </w:p>
        </w:tc>
        <w:tc>
          <w:tcPr>
            <w:tcW w:w="978" w:type="dxa"/>
          </w:tcPr>
          <w:p w:rsidR="00721153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1014" w:type="dxa"/>
          </w:tcPr>
          <w:p w:rsidR="00721153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927" w:type="dxa"/>
          </w:tcPr>
          <w:p w:rsidR="00721153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99,1</w:t>
            </w:r>
          </w:p>
        </w:tc>
      </w:tr>
      <w:tr w:rsidR="00721153" w:rsidTr="002227EA">
        <w:tc>
          <w:tcPr>
            <w:tcW w:w="3652" w:type="dxa"/>
          </w:tcPr>
          <w:p w:rsidR="00721153" w:rsidRDefault="00D36E66" w:rsidP="00D36E66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Производство мяса на убой в живом весе  (все категории хозяйств)</w:t>
            </w:r>
          </w:p>
        </w:tc>
        <w:tc>
          <w:tcPr>
            <w:tcW w:w="1276" w:type="dxa"/>
          </w:tcPr>
          <w:p w:rsidR="00D36E66" w:rsidRDefault="00D36E66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:rsidR="00835842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725,5</w:t>
            </w:r>
          </w:p>
        </w:tc>
        <w:tc>
          <w:tcPr>
            <w:tcW w:w="805" w:type="dxa"/>
          </w:tcPr>
          <w:p w:rsidR="00835842" w:rsidRPr="00835842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150,4</w:t>
            </w:r>
          </w:p>
        </w:tc>
        <w:tc>
          <w:tcPr>
            <w:tcW w:w="1096" w:type="dxa"/>
          </w:tcPr>
          <w:p w:rsidR="006442E6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727,9</w:t>
            </w:r>
          </w:p>
        </w:tc>
        <w:tc>
          <w:tcPr>
            <w:tcW w:w="978" w:type="dxa"/>
          </w:tcPr>
          <w:p w:rsidR="006442E6" w:rsidRPr="006442E6" w:rsidRDefault="00317F79" w:rsidP="006442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1115" w:type="dxa"/>
          </w:tcPr>
          <w:p w:rsidR="006442E6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730,5</w:t>
            </w:r>
          </w:p>
        </w:tc>
        <w:tc>
          <w:tcPr>
            <w:tcW w:w="979" w:type="dxa"/>
          </w:tcPr>
          <w:p w:rsidR="006442E6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1115" w:type="dxa"/>
          </w:tcPr>
          <w:p w:rsidR="006442E6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732,8</w:t>
            </w:r>
          </w:p>
        </w:tc>
        <w:tc>
          <w:tcPr>
            <w:tcW w:w="978" w:type="dxa"/>
          </w:tcPr>
          <w:p w:rsidR="006442E6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1014" w:type="dxa"/>
          </w:tcPr>
          <w:p w:rsidR="006442E6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734,9</w:t>
            </w:r>
          </w:p>
        </w:tc>
        <w:tc>
          <w:tcPr>
            <w:tcW w:w="927" w:type="dxa"/>
          </w:tcPr>
          <w:p w:rsidR="006442E6" w:rsidRPr="006442E6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</w:tr>
      <w:tr w:rsidR="00D36E66" w:rsidTr="002227EA">
        <w:tc>
          <w:tcPr>
            <w:tcW w:w="3652" w:type="dxa"/>
          </w:tcPr>
          <w:p w:rsidR="00D36E66" w:rsidRDefault="00D36E66" w:rsidP="00D36E66">
            <w:pPr>
              <w:widowControl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246AD">
              <w:rPr>
                <w:b/>
                <w:sz w:val="24"/>
                <w:szCs w:val="24"/>
              </w:rPr>
              <w:t>Инвестиции</w:t>
            </w:r>
            <w:r w:rsidRPr="00810047">
              <w:rPr>
                <w:sz w:val="24"/>
                <w:szCs w:val="24"/>
              </w:rPr>
              <w:t xml:space="preserve"> в основной капитал</w:t>
            </w:r>
            <w:r>
              <w:rPr>
                <w:sz w:val="24"/>
                <w:szCs w:val="24"/>
              </w:rPr>
              <w:t xml:space="preserve"> за счет всех источников финансирования</w:t>
            </w:r>
            <w:r w:rsidRPr="0067734C">
              <w:rPr>
                <w:b/>
                <w:sz w:val="24"/>
                <w:szCs w:val="24"/>
              </w:rPr>
              <w:t xml:space="preserve"> </w:t>
            </w:r>
          </w:p>
          <w:p w:rsidR="00D36E66" w:rsidRDefault="00D36E66" w:rsidP="00D36E66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D36E66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D36E66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D36E66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Pr="0067734C">
              <w:rPr>
                <w:sz w:val="24"/>
                <w:szCs w:val="24"/>
              </w:rPr>
              <w:t>лн.руб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F65A4" w:rsidRPr="009F65A4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05" w:type="dxa"/>
          </w:tcPr>
          <w:p w:rsidR="009F65A4" w:rsidRPr="00CA74A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1096" w:type="dxa"/>
          </w:tcPr>
          <w:p w:rsidR="00CA74AF" w:rsidRPr="00CA74A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  <w:tc>
          <w:tcPr>
            <w:tcW w:w="978" w:type="dxa"/>
          </w:tcPr>
          <w:p w:rsidR="00CA74AF" w:rsidRPr="00CA74A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125,4</w:t>
            </w:r>
          </w:p>
        </w:tc>
        <w:tc>
          <w:tcPr>
            <w:tcW w:w="1115" w:type="dxa"/>
          </w:tcPr>
          <w:p w:rsidR="00CA74AF" w:rsidRPr="00CA74A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979" w:type="dxa"/>
          </w:tcPr>
          <w:p w:rsidR="00CA74AF" w:rsidRPr="00CA74A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105,7</w:t>
            </w:r>
          </w:p>
        </w:tc>
        <w:tc>
          <w:tcPr>
            <w:tcW w:w="1115" w:type="dxa"/>
          </w:tcPr>
          <w:p w:rsidR="00CA74AF" w:rsidRPr="00CA74A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978" w:type="dxa"/>
          </w:tcPr>
          <w:p w:rsidR="00CA74AF" w:rsidRPr="00CA74A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</w:t>
            </w:r>
          </w:p>
        </w:tc>
        <w:tc>
          <w:tcPr>
            <w:tcW w:w="1014" w:type="dxa"/>
          </w:tcPr>
          <w:p w:rsidR="00CA74AF" w:rsidRPr="00CA74A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27" w:type="dxa"/>
          </w:tcPr>
          <w:p w:rsidR="00CA74AF" w:rsidRPr="00CA74AF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106,8</w:t>
            </w:r>
          </w:p>
        </w:tc>
      </w:tr>
      <w:tr w:rsidR="00D36E66" w:rsidTr="002227EA">
        <w:tc>
          <w:tcPr>
            <w:tcW w:w="3652" w:type="dxa"/>
          </w:tcPr>
          <w:p w:rsidR="00D45BF5" w:rsidRDefault="00D45BF5" w:rsidP="00D45BF5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D36E66" w:rsidRDefault="00D45BF5" w:rsidP="00D45BF5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D36E66" w:rsidRDefault="00D45BF5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D36E66" w:rsidRPr="00D45BF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05" w:type="dxa"/>
          </w:tcPr>
          <w:p w:rsidR="00D36E66" w:rsidRPr="00D45BF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119,1</w:t>
            </w:r>
          </w:p>
        </w:tc>
        <w:tc>
          <w:tcPr>
            <w:tcW w:w="1096" w:type="dxa"/>
          </w:tcPr>
          <w:p w:rsidR="00D36E66" w:rsidRPr="00D45BF5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D36E66" w:rsidRPr="00DB3029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75,5</w:t>
            </w:r>
          </w:p>
        </w:tc>
        <w:tc>
          <w:tcPr>
            <w:tcW w:w="1115" w:type="dxa"/>
          </w:tcPr>
          <w:p w:rsidR="00D36E66" w:rsidRPr="00DB3029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</w:tcPr>
          <w:p w:rsidR="00D36E66" w:rsidRPr="00DB3029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102,2</w:t>
            </w:r>
          </w:p>
        </w:tc>
        <w:tc>
          <w:tcPr>
            <w:tcW w:w="1115" w:type="dxa"/>
          </w:tcPr>
          <w:p w:rsidR="00D36E66" w:rsidRPr="00DB3029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D36E66" w:rsidRPr="00DB3029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102,5</w:t>
            </w:r>
          </w:p>
        </w:tc>
        <w:tc>
          <w:tcPr>
            <w:tcW w:w="1014" w:type="dxa"/>
          </w:tcPr>
          <w:p w:rsidR="00D36E66" w:rsidRPr="00DB3029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D36E66" w:rsidRPr="00DB3029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102,52</w:t>
            </w:r>
          </w:p>
        </w:tc>
      </w:tr>
      <w:tr w:rsidR="00D36E66" w:rsidTr="002227EA">
        <w:tc>
          <w:tcPr>
            <w:tcW w:w="3652" w:type="dxa"/>
          </w:tcPr>
          <w:p w:rsidR="00D45BF5" w:rsidRPr="00F246AD" w:rsidRDefault="00D45BF5" w:rsidP="00D45BF5">
            <w:pPr>
              <w:widowControl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45BF5">
              <w:rPr>
                <w:sz w:val="24"/>
                <w:szCs w:val="24"/>
              </w:rPr>
              <w:t xml:space="preserve">Объем работ, выполненных по виду деятельности </w:t>
            </w:r>
            <w:r w:rsidRPr="00F246AD">
              <w:rPr>
                <w:b/>
                <w:sz w:val="24"/>
                <w:szCs w:val="24"/>
              </w:rPr>
              <w:t>«Строительство»</w:t>
            </w:r>
          </w:p>
          <w:p w:rsidR="00D36E66" w:rsidRPr="00D45BF5" w:rsidRDefault="00D45BF5" w:rsidP="00D45BF5">
            <w:pPr>
              <w:widowControl w:val="0"/>
              <w:adjustRightInd w:val="0"/>
              <w:jc w:val="right"/>
              <w:rPr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 xml:space="preserve"> в действующих ценах</w:t>
            </w:r>
          </w:p>
        </w:tc>
        <w:tc>
          <w:tcPr>
            <w:tcW w:w="1276" w:type="dxa"/>
          </w:tcPr>
          <w:p w:rsidR="00D36E66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D45BF5" w:rsidRDefault="00D45BF5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D45BF5" w:rsidRDefault="00D45BF5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D45BF5" w:rsidRDefault="00D45BF5" w:rsidP="00D45BF5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Pr="0067734C">
              <w:rPr>
                <w:sz w:val="24"/>
                <w:szCs w:val="24"/>
              </w:rPr>
              <w:t>лн.руб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F65A4" w:rsidRDefault="009F65A4" w:rsidP="00317F79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317F79" w:rsidRPr="009F65A4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9F65A4" w:rsidRDefault="009F65A4" w:rsidP="00317F79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317F7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317F79" w:rsidRPr="009F65A4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FB5649" w:rsidRPr="00FB564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center"/>
          </w:tcPr>
          <w:p w:rsidR="00FB5649" w:rsidRPr="00FB564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:rsidR="00FB5649" w:rsidRPr="00FB564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center"/>
          </w:tcPr>
          <w:p w:rsidR="00FB5649" w:rsidRPr="00FB564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:rsidR="00FB5649" w:rsidRPr="00FB564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center"/>
          </w:tcPr>
          <w:p w:rsidR="00FB5649" w:rsidRPr="00FB564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4" w:type="dxa"/>
            <w:vAlign w:val="center"/>
          </w:tcPr>
          <w:p w:rsidR="00FB5649" w:rsidRPr="00FB564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7" w:type="dxa"/>
            <w:vAlign w:val="center"/>
          </w:tcPr>
          <w:p w:rsidR="00FB5649" w:rsidRPr="00FB564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45BF5" w:rsidTr="002227EA">
        <w:tc>
          <w:tcPr>
            <w:tcW w:w="3652" w:type="dxa"/>
          </w:tcPr>
          <w:p w:rsidR="00D45BF5" w:rsidRDefault="00D45BF5" w:rsidP="00F246AD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D45BF5" w:rsidRDefault="00D45BF5" w:rsidP="00F246AD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D45BF5" w:rsidRDefault="00D45BF5" w:rsidP="00F246AD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D45BF5" w:rsidRPr="009F65A4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D45BF5" w:rsidRPr="009F65A4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</w:tcPr>
          <w:p w:rsidR="00D45BF5" w:rsidRPr="00616613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D45BF5" w:rsidRPr="00616613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D45BF5" w:rsidRPr="00616613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9" w:type="dxa"/>
          </w:tcPr>
          <w:p w:rsidR="00D45BF5" w:rsidRPr="00616613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D45BF5" w:rsidRPr="00616613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D45BF5" w:rsidRPr="00616613" w:rsidRDefault="00D45BF5" w:rsidP="00317F7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14" w:type="dxa"/>
          </w:tcPr>
          <w:p w:rsidR="00D45BF5" w:rsidRPr="00616613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7" w:type="dxa"/>
          </w:tcPr>
          <w:p w:rsidR="00D45BF5" w:rsidRPr="00616613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45BF5" w:rsidTr="002227EA">
        <w:tc>
          <w:tcPr>
            <w:tcW w:w="3652" w:type="dxa"/>
          </w:tcPr>
          <w:p w:rsidR="00D45BF5" w:rsidRPr="00F246AD" w:rsidRDefault="00F246AD" w:rsidP="00F246AD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276" w:type="dxa"/>
          </w:tcPr>
          <w:p w:rsidR="00D45BF5" w:rsidRPr="00F246AD" w:rsidRDefault="00F246AD" w:rsidP="00F246AD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F246AD">
              <w:rPr>
                <w:sz w:val="22"/>
                <w:szCs w:val="22"/>
              </w:rPr>
              <w:t>в.</w:t>
            </w:r>
            <w:r>
              <w:rPr>
                <w:sz w:val="22"/>
                <w:szCs w:val="22"/>
              </w:rPr>
              <w:t>м</w:t>
            </w:r>
            <w:r w:rsidRPr="00F246AD">
              <w:rPr>
                <w:sz w:val="22"/>
                <w:szCs w:val="22"/>
              </w:rPr>
              <w:t>.общ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F246AD">
              <w:rPr>
                <w:sz w:val="22"/>
                <w:szCs w:val="22"/>
              </w:rPr>
              <w:t xml:space="preserve"> площади</w:t>
            </w:r>
          </w:p>
        </w:tc>
        <w:tc>
          <w:tcPr>
            <w:tcW w:w="1134" w:type="dxa"/>
          </w:tcPr>
          <w:p w:rsidR="00D45BF5" w:rsidRPr="009F65A4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844,7</w:t>
            </w:r>
          </w:p>
        </w:tc>
        <w:tc>
          <w:tcPr>
            <w:tcW w:w="805" w:type="dxa"/>
          </w:tcPr>
          <w:p w:rsidR="00D45BF5" w:rsidRPr="009F65A4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  <w:tc>
          <w:tcPr>
            <w:tcW w:w="1096" w:type="dxa"/>
          </w:tcPr>
          <w:p w:rsidR="00D45BF5" w:rsidRPr="00F1514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946,1</w:t>
            </w:r>
          </w:p>
        </w:tc>
        <w:tc>
          <w:tcPr>
            <w:tcW w:w="978" w:type="dxa"/>
          </w:tcPr>
          <w:p w:rsidR="00D45BF5" w:rsidRPr="00F1514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115" w:type="dxa"/>
          </w:tcPr>
          <w:p w:rsidR="00D45BF5" w:rsidRPr="00F1514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1045,1</w:t>
            </w:r>
          </w:p>
        </w:tc>
        <w:tc>
          <w:tcPr>
            <w:tcW w:w="979" w:type="dxa"/>
          </w:tcPr>
          <w:p w:rsidR="00D45BF5" w:rsidRPr="00F1514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</w:t>
            </w:r>
          </w:p>
        </w:tc>
        <w:tc>
          <w:tcPr>
            <w:tcW w:w="1115" w:type="dxa"/>
          </w:tcPr>
          <w:p w:rsidR="00D45BF5" w:rsidRPr="00F1514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1141,9</w:t>
            </w:r>
          </w:p>
        </w:tc>
        <w:tc>
          <w:tcPr>
            <w:tcW w:w="978" w:type="dxa"/>
          </w:tcPr>
          <w:p w:rsidR="00D45BF5" w:rsidRPr="00F1514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109,2</w:t>
            </w:r>
          </w:p>
        </w:tc>
        <w:tc>
          <w:tcPr>
            <w:tcW w:w="1014" w:type="dxa"/>
          </w:tcPr>
          <w:p w:rsidR="00D45BF5" w:rsidRPr="00F1514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1261,9</w:t>
            </w:r>
          </w:p>
        </w:tc>
        <w:tc>
          <w:tcPr>
            <w:tcW w:w="927" w:type="dxa"/>
          </w:tcPr>
          <w:p w:rsidR="00D45BF5" w:rsidRPr="00F1514A" w:rsidRDefault="00317F7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</w:tr>
      <w:tr w:rsidR="00317F79" w:rsidTr="002227EA">
        <w:tc>
          <w:tcPr>
            <w:tcW w:w="3652" w:type="dxa"/>
          </w:tcPr>
          <w:p w:rsidR="00317F79" w:rsidRPr="00F246AD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F246AD">
              <w:rPr>
                <w:sz w:val="22"/>
                <w:szCs w:val="22"/>
              </w:rPr>
              <w:t>в.</w:t>
            </w:r>
            <w:r>
              <w:rPr>
                <w:sz w:val="22"/>
                <w:szCs w:val="22"/>
              </w:rPr>
              <w:t>м</w:t>
            </w:r>
            <w:r w:rsidRPr="00F246AD">
              <w:rPr>
                <w:sz w:val="22"/>
                <w:szCs w:val="22"/>
              </w:rPr>
              <w:t>.общ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F246AD">
              <w:rPr>
                <w:sz w:val="22"/>
                <w:szCs w:val="22"/>
              </w:rPr>
              <w:t xml:space="preserve"> площади</w:t>
            </w:r>
          </w:p>
        </w:tc>
        <w:tc>
          <w:tcPr>
            <w:tcW w:w="1134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844,7</w:t>
            </w:r>
          </w:p>
        </w:tc>
        <w:tc>
          <w:tcPr>
            <w:tcW w:w="805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  <w:tc>
          <w:tcPr>
            <w:tcW w:w="1096" w:type="dxa"/>
          </w:tcPr>
          <w:p w:rsidR="00317F79" w:rsidRPr="00F1514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946,1</w:t>
            </w:r>
          </w:p>
        </w:tc>
        <w:tc>
          <w:tcPr>
            <w:tcW w:w="978" w:type="dxa"/>
          </w:tcPr>
          <w:p w:rsidR="00317F79" w:rsidRPr="00F1514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115" w:type="dxa"/>
          </w:tcPr>
          <w:p w:rsidR="00317F79" w:rsidRPr="00F1514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1045,1</w:t>
            </w:r>
          </w:p>
        </w:tc>
        <w:tc>
          <w:tcPr>
            <w:tcW w:w="979" w:type="dxa"/>
          </w:tcPr>
          <w:p w:rsidR="00317F79" w:rsidRPr="00F1514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</w:t>
            </w:r>
          </w:p>
        </w:tc>
        <w:tc>
          <w:tcPr>
            <w:tcW w:w="1115" w:type="dxa"/>
          </w:tcPr>
          <w:p w:rsidR="00317F79" w:rsidRPr="00F1514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1141,9</w:t>
            </w:r>
          </w:p>
        </w:tc>
        <w:tc>
          <w:tcPr>
            <w:tcW w:w="978" w:type="dxa"/>
          </w:tcPr>
          <w:p w:rsidR="00317F79" w:rsidRPr="00F1514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109,2</w:t>
            </w:r>
          </w:p>
        </w:tc>
        <w:tc>
          <w:tcPr>
            <w:tcW w:w="1014" w:type="dxa"/>
          </w:tcPr>
          <w:p w:rsidR="00317F79" w:rsidRPr="00F1514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1261,9</w:t>
            </w:r>
          </w:p>
        </w:tc>
        <w:tc>
          <w:tcPr>
            <w:tcW w:w="927" w:type="dxa"/>
          </w:tcPr>
          <w:p w:rsidR="00317F79" w:rsidRPr="00F1514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</w:tr>
      <w:tr w:rsidR="00317F79" w:rsidTr="002227EA">
        <w:tc>
          <w:tcPr>
            <w:tcW w:w="3652" w:type="dxa"/>
          </w:tcPr>
          <w:p w:rsidR="00317F79" w:rsidRPr="00F246AD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Перевезено  грузов автомобильным транспортом</w:t>
            </w:r>
          </w:p>
        </w:tc>
        <w:tc>
          <w:tcPr>
            <w:tcW w:w="1276" w:type="dxa"/>
          </w:tcPr>
          <w:p w:rsidR="00317F79" w:rsidRPr="00F246A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246AD">
              <w:rPr>
                <w:sz w:val="24"/>
                <w:szCs w:val="24"/>
              </w:rPr>
              <w:t>ыс. тонн</w:t>
            </w:r>
          </w:p>
        </w:tc>
        <w:tc>
          <w:tcPr>
            <w:tcW w:w="1134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805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  <w:tc>
          <w:tcPr>
            <w:tcW w:w="1096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978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1115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979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115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978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  <w:tc>
          <w:tcPr>
            <w:tcW w:w="1014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927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</w:tr>
      <w:tr w:rsidR="00317F79" w:rsidTr="002227EA">
        <w:tc>
          <w:tcPr>
            <w:tcW w:w="3652" w:type="dxa"/>
          </w:tcPr>
          <w:p w:rsidR="00317F79" w:rsidRPr="00F246AD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Перевезено  пассажиров автомобильным транспортом общего пользования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т</w:t>
            </w:r>
            <w:r w:rsidRPr="00F246AD">
              <w:rPr>
                <w:sz w:val="24"/>
                <w:szCs w:val="24"/>
              </w:rPr>
              <w:t xml:space="preserve">ыс. </w:t>
            </w: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</w:t>
            </w:r>
          </w:p>
        </w:tc>
        <w:tc>
          <w:tcPr>
            <w:tcW w:w="805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096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978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  <w:tc>
          <w:tcPr>
            <w:tcW w:w="1115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</w:t>
            </w:r>
          </w:p>
        </w:tc>
        <w:tc>
          <w:tcPr>
            <w:tcW w:w="979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115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</w:p>
        </w:tc>
        <w:tc>
          <w:tcPr>
            <w:tcW w:w="978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</w:t>
            </w:r>
          </w:p>
        </w:tc>
        <w:tc>
          <w:tcPr>
            <w:tcW w:w="1014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</w:t>
            </w:r>
          </w:p>
        </w:tc>
        <w:tc>
          <w:tcPr>
            <w:tcW w:w="927" w:type="dxa"/>
          </w:tcPr>
          <w:p w:rsidR="00317F79" w:rsidRPr="006D74A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Оборот розничной торговли</w:t>
            </w:r>
            <w:r>
              <w:rPr>
                <w:sz w:val="24"/>
                <w:szCs w:val="24"/>
              </w:rPr>
              <w:t xml:space="preserve">, </w:t>
            </w:r>
          </w:p>
          <w:p w:rsidR="00317F79" w:rsidRDefault="00317F79" w:rsidP="00317F79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317F79" w:rsidRPr="0019152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805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6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978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</w:t>
            </w:r>
          </w:p>
        </w:tc>
        <w:tc>
          <w:tcPr>
            <w:tcW w:w="1115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110,9</w:t>
            </w:r>
          </w:p>
        </w:tc>
        <w:tc>
          <w:tcPr>
            <w:tcW w:w="979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  <w:tc>
          <w:tcPr>
            <w:tcW w:w="1115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118,2</w:t>
            </w:r>
          </w:p>
        </w:tc>
        <w:tc>
          <w:tcPr>
            <w:tcW w:w="978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  <w:tc>
          <w:tcPr>
            <w:tcW w:w="1014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126,1</w:t>
            </w:r>
          </w:p>
        </w:tc>
        <w:tc>
          <w:tcPr>
            <w:tcW w:w="927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317F79" w:rsidRDefault="00317F79" w:rsidP="00317F79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05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1096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15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115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14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317F79" w:rsidRPr="00A45C4D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317F79" w:rsidTr="002227EA">
        <w:tc>
          <w:tcPr>
            <w:tcW w:w="3652" w:type="dxa"/>
          </w:tcPr>
          <w:p w:rsidR="00317F79" w:rsidRDefault="005B4013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bookmarkStart w:id="0" w:name="_GoBack"/>
            <w:bookmarkEnd w:id="0"/>
            <w:r w:rsidRPr="009F65A4">
              <w:rPr>
                <w:sz w:val="24"/>
                <w:szCs w:val="24"/>
              </w:rPr>
              <w:t>Оборот общественного</w:t>
            </w:r>
            <w:r w:rsidR="00317F79" w:rsidRPr="009F65A4">
              <w:rPr>
                <w:sz w:val="24"/>
                <w:szCs w:val="24"/>
              </w:rPr>
              <w:t xml:space="preserve"> питания</w:t>
            </w:r>
          </w:p>
          <w:p w:rsidR="00317F79" w:rsidRPr="009F65A4" w:rsidRDefault="00317F79" w:rsidP="00317F79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9F65A4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317F79" w:rsidRPr="0067734C" w:rsidRDefault="00317F79" w:rsidP="00317F79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134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9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4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7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сопоставимых ценах</w:t>
            </w:r>
          </w:p>
          <w:p w:rsidR="00317F79" w:rsidRDefault="00317F79" w:rsidP="00317F79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предыдущего года</w:t>
            </w:r>
          </w:p>
          <w:p w:rsidR="00317F79" w:rsidRPr="00927DF2" w:rsidRDefault="00317F79" w:rsidP="00317F79">
            <w:pPr>
              <w:widowControl w:val="0"/>
              <w:adjustRightInd w:val="0"/>
              <w:jc w:val="right"/>
              <w:rPr>
                <w:sz w:val="24"/>
                <w:szCs w:val="24"/>
              </w:rPr>
            </w:pPr>
            <w:r w:rsidRPr="00927DF2">
              <w:rPr>
                <w:sz w:val="24"/>
                <w:szCs w:val="24"/>
              </w:rPr>
              <w:t>(индекс физического объема)</w:t>
            </w:r>
          </w:p>
        </w:tc>
        <w:tc>
          <w:tcPr>
            <w:tcW w:w="1276" w:type="dxa"/>
          </w:tcPr>
          <w:p w:rsidR="00317F79" w:rsidRPr="0067734C" w:rsidRDefault="00317F79" w:rsidP="00317F79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317F79" w:rsidRPr="009F6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9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4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7" w:type="dxa"/>
          </w:tcPr>
          <w:p w:rsidR="00317F79" w:rsidRPr="00654B6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Объем платных услуг населению</w:t>
            </w:r>
          </w:p>
          <w:p w:rsidR="00317F79" w:rsidRDefault="00317F79" w:rsidP="00317F79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1096" w:type="dxa"/>
          </w:tcPr>
          <w:p w:rsidR="00317F79" w:rsidRPr="000F2F2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978" w:type="dxa"/>
          </w:tcPr>
          <w:p w:rsidR="00317F79" w:rsidRPr="000F2F2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82,3</w:t>
            </w:r>
          </w:p>
        </w:tc>
        <w:tc>
          <w:tcPr>
            <w:tcW w:w="1115" w:type="dxa"/>
          </w:tcPr>
          <w:p w:rsidR="00317F79" w:rsidRPr="000F2F2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979" w:type="dxa"/>
          </w:tcPr>
          <w:p w:rsidR="00317F79" w:rsidRPr="000F2F2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</w:t>
            </w:r>
          </w:p>
        </w:tc>
        <w:tc>
          <w:tcPr>
            <w:tcW w:w="1115" w:type="dxa"/>
          </w:tcPr>
          <w:p w:rsidR="00317F79" w:rsidRPr="000F2F2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978" w:type="dxa"/>
          </w:tcPr>
          <w:p w:rsidR="00317F79" w:rsidRPr="000F2F2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</w:tc>
        <w:tc>
          <w:tcPr>
            <w:tcW w:w="1014" w:type="dxa"/>
          </w:tcPr>
          <w:p w:rsidR="00317F79" w:rsidRPr="000F2F2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927" w:type="dxa"/>
          </w:tcPr>
          <w:p w:rsidR="00317F79" w:rsidRPr="000774C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317F79" w:rsidRDefault="00317F79" w:rsidP="00317F79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 xml:space="preserve">% к </w:t>
            </w:r>
            <w:proofErr w:type="spellStart"/>
            <w:r w:rsidRPr="0067734C">
              <w:rPr>
                <w:sz w:val="22"/>
                <w:szCs w:val="22"/>
              </w:rPr>
              <w:t>предыд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05" w:type="dxa"/>
          </w:tcPr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1096" w:type="dxa"/>
          </w:tcPr>
          <w:p w:rsidR="00317F79" w:rsidRPr="000774C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317F79" w:rsidRPr="000774C0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</w:p>
        </w:tc>
        <w:tc>
          <w:tcPr>
            <w:tcW w:w="1115" w:type="dxa"/>
          </w:tcPr>
          <w:p w:rsidR="00317F79" w:rsidRPr="000774C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</w:tcPr>
          <w:p w:rsidR="00317F79" w:rsidRPr="000774C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115" w:type="dxa"/>
          </w:tcPr>
          <w:p w:rsidR="00317F79" w:rsidRPr="000774C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</w:tcPr>
          <w:p w:rsidR="00317F79" w:rsidRPr="000774C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014" w:type="dxa"/>
          </w:tcPr>
          <w:p w:rsidR="00317F79" w:rsidRPr="000774C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</w:tcPr>
          <w:p w:rsidR="00317F79" w:rsidRPr="000774C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317F79" w:rsidTr="002227EA">
        <w:tc>
          <w:tcPr>
            <w:tcW w:w="3652" w:type="dxa"/>
          </w:tcPr>
          <w:p w:rsidR="00317F79" w:rsidRPr="004C5B0E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 постоянного населения (на начало  года)</w:t>
            </w:r>
          </w:p>
        </w:tc>
        <w:tc>
          <w:tcPr>
            <w:tcW w:w="1276" w:type="dxa"/>
          </w:tcPr>
          <w:p w:rsidR="00317F79" w:rsidRPr="004C5B0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4C5B0E"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</w:t>
            </w:r>
          </w:p>
        </w:tc>
        <w:tc>
          <w:tcPr>
            <w:tcW w:w="805" w:type="dxa"/>
          </w:tcPr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1096" w:type="dxa"/>
          </w:tcPr>
          <w:p w:rsidR="00317F79" w:rsidRPr="00F77827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2168</w:t>
            </w:r>
          </w:p>
        </w:tc>
        <w:tc>
          <w:tcPr>
            <w:tcW w:w="978" w:type="dxa"/>
          </w:tcPr>
          <w:p w:rsidR="00317F79" w:rsidRPr="00F77827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  <w:tc>
          <w:tcPr>
            <w:tcW w:w="1115" w:type="dxa"/>
          </w:tcPr>
          <w:p w:rsidR="00317F79" w:rsidRPr="00F77827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2193</w:t>
            </w:r>
          </w:p>
        </w:tc>
        <w:tc>
          <w:tcPr>
            <w:tcW w:w="979" w:type="dxa"/>
          </w:tcPr>
          <w:p w:rsidR="00317F79" w:rsidRPr="00F77827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115" w:type="dxa"/>
          </w:tcPr>
          <w:p w:rsidR="00317F79" w:rsidRPr="00F77827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</w:t>
            </w:r>
          </w:p>
        </w:tc>
        <w:tc>
          <w:tcPr>
            <w:tcW w:w="978" w:type="dxa"/>
          </w:tcPr>
          <w:p w:rsidR="00317F79" w:rsidRPr="00F77827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014" w:type="dxa"/>
          </w:tcPr>
          <w:p w:rsidR="00317F79" w:rsidRPr="00F77827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</w:t>
            </w:r>
          </w:p>
        </w:tc>
        <w:tc>
          <w:tcPr>
            <w:tcW w:w="927" w:type="dxa"/>
          </w:tcPr>
          <w:p w:rsidR="00317F79" w:rsidRPr="00F77827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101,5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коэффициент рождаемости  (число родившихся на 1000 чел. населения)</w:t>
            </w:r>
          </w:p>
        </w:tc>
        <w:tc>
          <w:tcPr>
            <w:tcW w:w="1276" w:type="dxa"/>
          </w:tcPr>
          <w:p w:rsidR="00317F79" w:rsidRPr="004C5B0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05" w:type="dxa"/>
          </w:tcPr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96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78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115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79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152,3</w:t>
            </w:r>
          </w:p>
        </w:tc>
        <w:tc>
          <w:tcPr>
            <w:tcW w:w="1115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78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014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27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129,1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коэффициент смертности  (число умерших на 1000 чел. населения)</w:t>
            </w:r>
          </w:p>
        </w:tc>
        <w:tc>
          <w:tcPr>
            <w:tcW w:w="1276" w:type="dxa"/>
          </w:tcPr>
          <w:p w:rsidR="00317F79" w:rsidRPr="004C5B0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05" w:type="dxa"/>
          </w:tcPr>
          <w:p w:rsidR="00317F79" w:rsidRPr="003919F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6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8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9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8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014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27" w:type="dxa"/>
          </w:tcPr>
          <w:p w:rsidR="00317F79" w:rsidRPr="001471E1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103,3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276" w:type="dxa"/>
          </w:tcPr>
          <w:p w:rsidR="00317F79" w:rsidRPr="004C5B0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05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</w:t>
            </w:r>
          </w:p>
        </w:tc>
        <w:tc>
          <w:tcPr>
            <w:tcW w:w="1096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78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15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9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115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78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106,8</w:t>
            </w:r>
          </w:p>
        </w:tc>
        <w:tc>
          <w:tcPr>
            <w:tcW w:w="1014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27" w:type="dxa"/>
          </w:tcPr>
          <w:p w:rsidR="00317F79" w:rsidRPr="007202D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Число выбывших</w:t>
            </w:r>
          </w:p>
        </w:tc>
        <w:tc>
          <w:tcPr>
            <w:tcW w:w="1276" w:type="dxa"/>
          </w:tcPr>
          <w:p w:rsidR="00317F79" w:rsidRPr="004C5B0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05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</w:t>
            </w:r>
          </w:p>
        </w:tc>
        <w:tc>
          <w:tcPr>
            <w:tcW w:w="1096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78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108,3</w:t>
            </w:r>
          </w:p>
        </w:tc>
        <w:tc>
          <w:tcPr>
            <w:tcW w:w="1115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9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107,6</w:t>
            </w:r>
          </w:p>
        </w:tc>
        <w:tc>
          <w:tcPr>
            <w:tcW w:w="1115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78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114,2</w:t>
            </w:r>
          </w:p>
        </w:tc>
        <w:tc>
          <w:tcPr>
            <w:tcW w:w="1014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27" w:type="dxa"/>
          </w:tcPr>
          <w:p w:rsidR="00317F79" w:rsidRPr="002845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317F79" w:rsidRPr="004C5B0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4C5B0E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5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166,6</w:t>
            </w:r>
          </w:p>
        </w:tc>
        <w:tc>
          <w:tcPr>
            <w:tcW w:w="1096" w:type="dxa"/>
          </w:tcPr>
          <w:p w:rsidR="00317F79" w:rsidRPr="00921D1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978" w:type="dxa"/>
          </w:tcPr>
          <w:p w:rsidR="00317F79" w:rsidRPr="00921D1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15" w:type="dxa"/>
          </w:tcPr>
          <w:p w:rsidR="00317F79" w:rsidRPr="00921D1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979" w:type="dxa"/>
          </w:tcPr>
          <w:p w:rsidR="00317F79" w:rsidRPr="00921D1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921D1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978" w:type="dxa"/>
          </w:tcPr>
          <w:p w:rsidR="00317F79" w:rsidRPr="00921D1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</w:t>
            </w:r>
          </w:p>
        </w:tc>
        <w:tc>
          <w:tcPr>
            <w:tcW w:w="1014" w:type="dxa"/>
          </w:tcPr>
          <w:p w:rsidR="00317F79" w:rsidRPr="00921D1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927" w:type="dxa"/>
          </w:tcPr>
          <w:p w:rsidR="00317F79" w:rsidRPr="00921D1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317F79" w:rsidTr="002227EA">
        <w:tc>
          <w:tcPr>
            <w:tcW w:w="3652" w:type="dxa"/>
          </w:tcPr>
          <w:p w:rsidR="00317F79" w:rsidRPr="00D777BC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 занятых  в экономике</w:t>
            </w:r>
          </w:p>
        </w:tc>
        <w:tc>
          <w:tcPr>
            <w:tcW w:w="1276" w:type="dxa"/>
          </w:tcPr>
          <w:p w:rsidR="00317F79" w:rsidRPr="00D777BC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</w:t>
            </w:r>
          </w:p>
        </w:tc>
        <w:tc>
          <w:tcPr>
            <w:tcW w:w="805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91,4</w:t>
            </w:r>
          </w:p>
        </w:tc>
        <w:tc>
          <w:tcPr>
            <w:tcW w:w="1096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</w:p>
        </w:tc>
        <w:tc>
          <w:tcPr>
            <w:tcW w:w="978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  <w:tc>
          <w:tcPr>
            <w:tcW w:w="1115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</w:t>
            </w:r>
          </w:p>
        </w:tc>
        <w:tc>
          <w:tcPr>
            <w:tcW w:w="979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1115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</w:t>
            </w:r>
          </w:p>
        </w:tc>
        <w:tc>
          <w:tcPr>
            <w:tcW w:w="978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  <w:tc>
          <w:tcPr>
            <w:tcW w:w="1014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1021</w:t>
            </w:r>
          </w:p>
        </w:tc>
        <w:tc>
          <w:tcPr>
            <w:tcW w:w="927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Численность занятых на малых предприятиях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805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1096" w:type="dxa"/>
          </w:tcPr>
          <w:p w:rsidR="00317F79" w:rsidRPr="00BE41A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978" w:type="dxa"/>
          </w:tcPr>
          <w:p w:rsidR="00317F79" w:rsidRPr="00BE41A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96,7</w:t>
            </w:r>
          </w:p>
        </w:tc>
        <w:tc>
          <w:tcPr>
            <w:tcW w:w="1115" w:type="dxa"/>
          </w:tcPr>
          <w:p w:rsidR="00317F79" w:rsidRPr="00BE41A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79" w:type="dxa"/>
          </w:tcPr>
          <w:p w:rsidR="00317F79" w:rsidRPr="00BE41A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BE41A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78" w:type="dxa"/>
          </w:tcPr>
          <w:p w:rsidR="00317F79" w:rsidRPr="00BE41A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014" w:type="dxa"/>
          </w:tcPr>
          <w:p w:rsidR="00317F79" w:rsidRPr="00BE41A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27" w:type="dxa"/>
          </w:tcPr>
          <w:p w:rsidR="00317F79" w:rsidRPr="00BE41A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317F79" w:rsidTr="00B52308">
        <w:tc>
          <w:tcPr>
            <w:tcW w:w="3652" w:type="dxa"/>
          </w:tcPr>
          <w:p w:rsidR="00317F79" w:rsidRPr="00D777BC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 w:rsidRPr="00D777BC">
              <w:rPr>
                <w:sz w:val="24"/>
                <w:szCs w:val="24"/>
              </w:rPr>
              <w:t>Численность</w:t>
            </w:r>
            <w:r>
              <w:rPr>
                <w:sz w:val="24"/>
                <w:szCs w:val="24"/>
              </w:rPr>
              <w:t xml:space="preserve"> индивидуальных предпринимателей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05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6" w:type="dxa"/>
            <w:vAlign w:val="center"/>
          </w:tcPr>
          <w:p w:rsidR="00317F79" w:rsidRPr="00B5230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78" w:type="dxa"/>
            <w:vAlign w:val="center"/>
          </w:tcPr>
          <w:p w:rsidR="00317F79" w:rsidRPr="00B5230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</w:tc>
        <w:tc>
          <w:tcPr>
            <w:tcW w:w="1115" w:type="dxa"/>
            <w:vAlign w:val="center"/>
          </w:tcPr>
          <w:p w:rsidR="00317F79" w:rsidRPr="00B5230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79" w:type="dxa"/>
            <w:vAlign w:val="center"/>
          </w:tcPr>
          <w:p w:rsidR="00317F79" w:rsidRPr="00B5230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  <w:vAlign w:val="center"/>
          </w:tcPr>
          <w:p w:rsidR="00317F79" w:rsidRPr="00B5230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78" w:type="dxa"/>
            <w:vAlign w:val="center"/>
          </w:tcPr>
          <w:p w:rsidR="00317F79" w:rsidRPr="00B5230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103,1</w:t>
            </w:r>
          </w:p>
        </w:tc>
        <w:tc>
          <w:tcPr>
            <w:tcW w:w="1014" w:type="dxa"/>
            <w:vAlign w:val="center"/>
          </w:tcPr>
          <w:p w:rsidR="00317F79" w:rsidRPr="00B5230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27" w:type="dxa"/>
            <w:vAlign w:val="center"/>
          </w:tcPr>
          <w:p w:rsidR="00317F79" w:rsidRPr="00B5230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317F79" w:rsidTr="002227EA">
        <w:tc>
          <w:tcPr>
            <w:tcW w:w="3652" w:type="dxa"/>
          </w:tcPr>
          <w:p w:rsidR="00317F79" w:rsidRPr="00D777BC" w:rsidRDefault="00317F79" w:rsidP="00317F7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317F79" w:rsidRPr="00D777BC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05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6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8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9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8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27" w:type="dxa"/>
            <w:vAlign w:val="center"/>
          </w:tcPr>
          <w:p w:rsidR="00317F79" w:rsidRPr="002227EA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17F79" w:rsidTr="002227EA">
        <w:tc>
          <w:tcPr>
            <w:tcW w:w="3652" w:type="dxa"/>
          </w:tcPr>
          <w:p w:rsidR="00317F79" w:rsidRPr="00666B42" w:rsidRDefault="00317F79" w:rsidP="00317F79">
            <w:pPr>
              <w:widowControl w:val="0"/>
              <w:adjustRightInd w:val="0"/>
              <w:rPr>
                <w:sz w:val="28"/>
              </w:rPr>
            </w:pPr>
            <w:r w:rsidRPr="009C02E0">
              <w:rPr>
                <w:sz w:val="24"/>
                <w:szCs w:val="24"/>
              </w:rPr>
              <w:t>Фонд заработной платы работников</w:t>
            </w:r>
          </w:p>
        </w:tc>
        <w:tc>
          <w:tcPr>
            <w:tcW w:w="1276" w:type="dxa"/>
          </w:tcPr>
          <w:p w:rsidR="00317F79" w:rsidRPr="00666B42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66B42"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44337</w:t>
            </w:r>
          </w:p>
        </w:tc>
        <w:tc>
          <w:tcPr>
            <w:tcW w:w="805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225,1</w:t>
            </w:r>
          </w:p>
        </w:tc>
        <w:tc>
          <w:tcPr>
            <w:tcW w:w="1096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45733</w:t>
            </w:r>
          </w:p>
        </w:tc>
        <w:tc>
          <w:tcPr>
            <w:tcW w:w="978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103,1</w:t>
            </w:r>
          </w:p>
        </w:tc>
        <w:tc>
          <w:tcPr>
            <w:tcW w:w="1115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46722</w:t>
            </w:r>
          </w:p>
        </w:tc>
        <w:tc>
          <w:tcPr>
            <w:tcW w:w="979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102,1</w:t>
            </w:r>
          </w:p>
        </w:tc>
        <w:tc>
          <w:tcPr>
            <w:tcW w:w="1115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46830</w:t>
            </w:r>
          </w:p>
        </w:tc>
        <w:tc>
          <w:tcPr>
            <w:tcW w:w="978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1014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47180</w:t>
            </w:r>
          </w:p>
        </w:tc>
        <w:tc>
          <w:tcPr>
            <w:tcW w:w="927" w:type="dxa"/>
          </w:tcPr>
          <w:p w:rsidR="00317F79" w:rsidRPr="007C573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</w:tr>
      <w:tr w:rsidR="00317F79" w:rsidTr="00B355A4">
        <w:tc>
          <w:tcPr>
            <w:tcW w:w="3652" w:type="dxa"/>
          </w:tcPr>
          <w:p w:rsidR="00317F79" w:rsidRPr="003827D4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 w:rsidRPr="003827D4">
              <w:rPr>
                <w:sz w:val="24"/>
                <w:szCs w:val="24"/>
              </w:rPr>
              <w:t>Среднесписочная</w:t>
            </w:r>
            <w:r>
              <w:rPr>
                <w:sz w:val="24"/>
                <w:szCs w:val="24"/>
              </w:rPr>
              <w:t xml:space="preserve"> численность работников, чел. (для расчета среднемесячной заработной платы)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805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096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978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  <w:tc>
          <w:tcPr>
            <w:tcW w:w="1115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979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</w:t>
            </w:r>
          </w:p>
        </w:tc>
        <w:tc>
          <w:tcPr>
            <w:tcW w:w="1115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978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</w:t>
            </w:r>
          </w:p>
        </w:tc>
        <w:tc>
          <w:tcPr>
            <w:tcW w:w="1014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927" w:type="dxa"/>
            <w:vAlign w:val="center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</w:tr>
      <w:tr w:rsidR="00317F79" w:rsidTr="002227EA">
        <w:tc>
          <w:tcPr>
            <w:tcW w:w="3652" w:type="dxa"/>
          </w:tcPr>
          <w:p w:rsidR="00317F79" w:rsidRPr="003827D4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 w:rsidRPr="009C02E0">
              <w:rPr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1276" w:type="dxa"/>
          </w:tcPr>
          <w:p w:rsidR="00317F79" w:rsidRPr="003827D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827D4">
              <w:rPr>
                <w:sz w:val="24"/>
                <w:szCs w:val="24"/>
              </w:rPr>
              <w:t>уб.</w:t>
            </w:r>
          </w:p>
        </w:tc>
        <w:tc>
          <w:tcPr>
            <w:tcW w:w="1134" w:type="dxa"/>
          </w:tcPr>
          <w:p w:rsidR="00317F79" w:rsidRPr="008F57B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26604</w:t>
            </w:r>
          </w:p>
        </w:tc>
        <w:tc>
          <w:tcPr>
            <w:tcW w:w="805" w:type="dxa"/>
          </w:tcPr>
          <w:p w:rsidR="00317F79" w:rsidRPr="008F57B8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1096" w:type="dxa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26624</w:t>
            </w:r>
          </w:p>
        </w:tc>
        <w:tc>
          <w:tcPr>
            <w:tcW w:w="978" w:type="dxa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26654</w:t>
            </w:r>
          </w:p>
        </w:tc>
        <w:tc>
          <w:tcPr>
            <w:tcW w:w="979" w:type="dxa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26694</w:t>
            </w:r>
          </w:p>
        </w:tc>
        <w:tc>
          <w:tcPr>
            <w:tcW w:w="978" w:type="dxa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1014" w:type="dxa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26744</w:t>
            </w:r>
          </w:p>
        </w:tc>
        <w:tc>
          <w:tcPr>
            <w:tcW w:w="927" w:type="dxa"/>
          </w:tcPr>
          <w:p w:rsidR="00317F79" w:rsidRPr="00B355A4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</w:tr>
      <w:tr w:rsidR="00317F79" w:rsidTr="002227EA">
        <w:tc>
          <w:tcPr>
            <w:tcW w:w="3652" w:type="dxa"/>
          </w:tcPr>
          <w:p w:rsidR="00317F79" w:rsidRPr="00F85816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наполняемость классов в общеобразовательных учреждениях, всего,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805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1096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978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979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115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978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014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27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</w:tr>
      <w:tr w:rsidR="00317F79" w:rsidTr="002227EA">
        <w:tc>
          <w:tcPr>
            <w:tcW w:w="3652" w:type="dxa"/>
          </w:tcPr>
          <w:p w:rsidR="00317F79" w:rsidRPr="00F85816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в городских поселениях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9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4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7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- в сельских поселениях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805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1096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978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979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115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978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014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927" w:type="dxa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</w:tr>
      <w:tr w:rsidR="00317F79" w:rsidTr="00B52308">
        <w:tc>
          <w:tcPr>
            <w:tcW w:w="3652" w:type="dxa"/>
          </w:tcPr>
          <w:p w:rsidR="00317F79" w:rsidRPr="00F85816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детей в возрасте от трех до семи лет, получающих дошкольную образовательную </w:t>
            </w:r>
            <w:r>
              <w:rPr>
                <w:sz w:val="24"/>
                <w:szCs w:val="24"/>
              </w:rPr>
              <w:lastRenderedPageBreak/>
              <w:t>услугу и (Или) услугу по их содержанию в организациях различной организационно – правовой формы и формы собственности в общей численности детей от трех до семи лет</w:t>
            </w:r>
          </w:p>
        </w:tc>
        <w:tc>
          <w:tcPr>
            <w:tcW w:w="1276" w:type="dxa"/>
            <w:vAlign w:val="center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317F79" w:rsidRPr="00E97D4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E97D46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805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096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78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79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78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014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27" w:type="dxa"/>
            <w:vAlign w:val="center"/>
          </w:tcPr>
          <w:p w:rsidR="00317F79" w:rsidRPr="00BF52DB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17F79" w:rsidTr="002227EA">
        <w:tc>
          <w:tcPr>
            <w:tcW w:w="3652" w:type="dxa"/>
          </w:tcPr>
          <w:p w:rsidR="00317F79" w:rsidRPr="00E97D46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Доля детей, охваченных дополнительным образованием (музыкальным, художественным, спортивным и т.п.), в общем количестве детей до  18 лет.</w:t>
            </w:r>
          </w:p>
        </w:tc>
        <w:tc>
          <w:tcPr>
            <w:tcW w:w="1276" w:type="dxa"/>
          </w:tcPr>
          <w:p w:rsidR="00317F79" w:rsidRDefault="00317F79" w:rsidP="00317F79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317F79" w:rsidRPr="00CD401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D4010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17F79" w:rsidRPr="00D96AE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805" w:type="dxa"/>
          </w:tcPr>
          <w:p w:rsidR="00317F79" w:rsidRPr="00D96AE6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6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978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1115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979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978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014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927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 обеспеченности налоговыми и неналоговыми доходами бюджета на 1 человека</w:t>
            </w:r>
          </w:p>
        </w:tc>
        <w:tc>
          <w:tcPr>
            <w:tcW w:w="1276" w:type="dxa"/>
          </w:tcPr>
          <w:p w:rsidR="00317F79" w:rsidRPr="00CD401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3778</w:t>
            </w:r>
          </w:p>
        </w:tc>
        <w:tc>
          <w:tcPr>
            <w:tcW w:w="805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238,2</w:t>
            </w:r>
          </w:p>
        </w:tc>
        <w:tc>
          <w:tcPr>
            <w:tcW w:w="1096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</w:t>
            </w:r>
          </w:p>
        </w:tc>
        <w:tc>
          <w:tcPr>
            <w:tcW w:w="978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115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1587</w:t>
            </w:r>
          </w:p>
        </w:tc>
        <w:tc>
          <w:tcPr>
            <w:tcW w:w="979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  <w:tc>
          <w:tcPr>
            <w:tcW w:w="1115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1587</w:t>
            </w:r>
          </w:p>
        </w:tc>
        <w:tc>
          <w:tcPr>
            <w:tcW w:w="978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14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</w:t>
            </w:r>
          </w:p>
        </w:tc>
        <w:tc>
          <w:tcPr>
            <w:tcW w:w="927" w:type="dxa"/>
          </w:tcPr>
          <w:p w:rsidR="00317F79" w:rsidRPr="006070F5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</w:tc>
      </w:tr>
      <w:tr w:rsidR="00317F79" w:rsidTr="002227EA">
        <w:tc>
          <w:tcPr>
            <w:tcW w:w="3652" w:type="dxa"/>
          </w:tcPr>
          <w:p w:rsidR="00317F79" w:rsidRDefault="00317F79" w:rsidP="00317F79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 от аренды муниципального имущества и земли</w:t>
            </w:r>
          </w:p>
        </w:tc>
        <w:tc>
          <w:tcPr>
            <w:tcW w:w="1276" w:type="dxa"/>
          </w:tcPr>
          <w:p w:rsidR="00317F79" w:rsidRPr="00CD4010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</w:t>
            </w:r>
            <w:r w:rsidRPr="00CD4010">
              <w:rPr>
                <w:sz w:val="24"/>
                <w:szCs w:val="24"/>
              </w:rPr>
              <w:t>уб.</w:t>
            </w:r>
          </w:p>
        </w:tc>
        <w:tc>
          <w:tcPr>
            <w:tcW w:w="1134" w:type="dxa"/>
          </w:tcPr>
          <w:p w:rsidR="00317F79" w:rsidRPr="00DC057F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509,8</w:t>
            </w:r>
          </w:p>
        </w:tc>
        <w:tc>
          <w:tcPr>
            <w:tcW w:w="805" w:type="dxa"/>
          </w:tcPr>
          <w:p w:rsidR="00317F79" w:rsidRPr="00EA11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  <w:tc>
          <w:tcPr>
            <w:tcW w:w="1096" w:type="dxa"/>
          </w:tcPr>
          <w:p w:rsidR="00317F79" w:rsidRPr="00EA11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</w:t>
            </w:r>
          </w:p>
        </w:tc>
        <w:tc>
          <w:tcPr>
            <w:tcW w:w="978" w:type="dxa"/>
          </w:tcPr>
          <w:p w:rsidR="00317F79" w:rsidRPr="00EA11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115" w:type="dxa"/>
          </w:tcPr>
          <w:p w:rsidR="00317F79" w:rsidRPr="00EA11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</w:t>
            </w:r>
          </w:p>
        </w:tc>
        <w:tc>
          <w:tcPr>
            <w:tcW w:w="979" w:type="dxa"/>
          </w:tcPr>
          <w:p w:rsidR="00317F79" w:rsidRPr="00EA11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</w:tcPr>
          <w:p w:rsidR="00317F79" w:rsidRPr="00EA11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</w:t>
            </w:r>
          </w:p>
        </w:tc>
        <w:tc>
          <w:tcPr>
            <w:tcW w:w="978" w:type="dxa"/>
          </w:tcPr>
          <w:p w:rsidR="00317F79" w:rsidRPr="00EA11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14" w:type="dxa"/>
          </w:tcPr>
          <w:p w:rsidR="00317F79" w:rsidRPr="00EA11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</w:t>
            </w:r>
          </w:p>
        </w:tc>
        <w:tc>
          <w:tcPr>
            <w:tcW w:w="927" w:type="dxa"/>
          </w:tcPr>
          <w:p w:rsidR="00317F79" w:rsidRPr="00EA11CE" w:rsidRDefault="00317F79" w:rsidP="00317F7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812B6A" w:rsidRDefault="00812B6A" w:rsidP="008B0748">
      <w:pPr>
        <w:widowControl w:val="0"/>
        <w:adjustRightInd w:val="0"/>
        <w:jc w:val="center"/>
        <w:rPr>
          <w:b/>
          <w:sz w:val="28"/>
        </w:rPr>
      </w:pPr>
    </w:p>
    <w:p w:rsidR="00812B6A" w:rsidRDefault="00812B6A" w:rsidP="008B0748">
      <w:pPr>
        <w:widowControl w:val="0"/>
        <w:adjustRightInd w:val="0"/>
        <w:jc w:val="center"/>
        <w:rPr>
          <w:b/>
          <w:sz w:val="28"/>
        </w:rPr>
      </w:pPr>
    </w:p>
    <w:p w:rsidR="00812B6A" w:rsidRDefault="00812B6A" w:rsidP="008B0748">
      <w:pPr>
        <w:widowControl w:val="0"/>
        <w:adjustRightInd w:val="0"/>
        <w:jc w:val="center"/>
        <w:rPr>
          <w:b/>
          <w:sz w:val="28"/>
        </w:rPr>
      </w:pPr>
    </w:p>
    <w:p w:rsidR="00812B6A" w:rsidRDefault="00812B6A" w:rsidP="008B0748">
      <w:pPr>
        <w:widowControl w:val="0"/>
        <w:adjustRightInd w:val="0"/>
        <w:jc w:val="center"/>
        <w:rPr>
          <w:b/>
          <w:sz w:val="28"/>
        </w:rPr>
      </w:pPr>
    </w:p>
    <w:p w:rsidR="00812B6A" w:rsidRDefault="00812B6A" w:rsidP="008B0748">
      <w:pPr>
        <w:widowControl w:val="0"/>
        <w:adjustRightInd w:val="0"/>
        <w:jc w:val="center"/>
        <w:rPr>
          <w:b/>
          <w:sz w:val="28"/>
        </w:rPr>
      </w:pPr>
    </w:p>
    <w:p w:rsidR="00812B6A" w:rsidRPr="00477BC8" w:rsidRDefault="00812B6A" w:rsidP="008B0748">
      <w:pPr>
        <w:widowControl w:val="0"/>
        <w:adjustRightInd w:val="0"/>
        <w:jc w:val="center"/>
        <w:rPr>
          <w:b/>
          <w:sz w:val="28"/>
        </w:rPr>
      </w:pPr>
    </w:p>
    <w:p w:rsidR="002754E3" w:rsidRPr="008B0748" w:rsidRDefault="002754E3" w:rsidP="002754E3">
      <w:pPr>
        <w:widowControl w:val="0"/>
        <w:adjustRightInd w:val="0"/>
        <w:ind w:firstLine="540"/>
        <w:jc w:val="both"/>
        <w:rPr>
          <w:sz w:val="28"/>
        </w:rPr>
      </w:pPr>
    </w:p>
    <w:sectPr w:rsidR="002754E3" w:rsidRPr="008B0748" w:rsidSect="00911683">
      <w:headerReference w:type="default" r:id="rId7"/>
      <w:pgSz w:w="16838" w:h="11906" w:orient="landscape"/>
      <w:pgMar w:top="141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3FD" w:rsidRDefault="00E553FD" w:rsidP="002754E3">
      <w:r>
        <w:separator/>
      </w:r>
    </w:p>
  </w:endnote>
  <w:endnote w:type="continuationSeparator" w:id="0">
    <w:p w:rsidR="00E553FD" w:rsidRDefault="00E553FD" w:rsidP="0027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3FD" w:rsidRDefault="00E553FD" w:rsidP="002754E3">
      <w:r>
        <w:separator/>
      </w:r>
    </w:p>
  </w:footnote>
  <w:footnote w:type="continuationSeparator" w:id="0">
    <w:p w:rsidR="00E553FD" w:rsidRDefault="00E553FD" w:rsidP="00275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085289"/>
      <w:docPartObj>
        <w:docPartGallery w:val="Page Numbers (Top of Page)"/>
        <w:docPartUnique/>
      </w:docPartObj>
    </w:sdtPr>
    <w:sdtEndPr/>
    <w:sdtContent>
      <w:p w:rsidR="002227EA" w:rsidRDefault="00A608D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01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227EA" w:rsidRDefault="002227EA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6A7"/>
    <w:rsid w:val="00011388"/>
    <w:rsid w:val="000148F6"/>
    <w:rsid w:val="00020898"/>
    <w:rsid w:val="00040DF8"/>
    <w:rsid w:val="000433BD"/>
    <w:rsid w:val="00045E00"/>
    <w:rsid w:val="000466D3"/>
    <w:rsid w:val="00060011"/>
    <w:rsid w:val="000613FC"/>
    <w:rsid w:val="0007326E"/>
    <w:rsid w:val="000774C0"/>
    <w:rsid w:val="00084B22"/>
    <w:rsid w:val="0009464D"/>
    <w:rsid w:val="000C6EB6"/>
    <w:rsid w:val="000D4FDB"/>
    <w:rsid w:val="000E2E16"/>
    <w:rsid w:val="000E43DD"/>
    <w:rsid w:val="000E51E6"/>
    <w:rsid w:val="000E5EFE"/>
    <w:rsid w:val="000F2F26"/>
    <w:rsid w:val="000F4ED7"/>
    <w:rsid w:val="00102C89"/>
    <w:rsid w:val="0011116B"/>
    <w:rsid w:val="00111BD3"/>
    <w:rsid w:val="00120284"/>
    <w:rsid w:val="00125196"/>
    <w:rsid w:val="001312EA"/>
    <w:rsid w:val="00136830"/>
    <w:rsid w:val="001471E1"/>
    <w:rsid w:val="00150512"/>
    <w:rsid w:val="001848DA"/>
    <w:rsid w:val="001874CE"/>
    <w:rsid w:val="00191524"/>
    <w:rsid w:val="001A5C1D"/>
    <w:rsid w:val="001B2245"/>
    <w:rsid w:val="001B725F"/>
    <w:rsid w:val="001C1595"/>
    <w:rsid w:val="001D1985"/>
    <w:rsid w:val="001D427E"/>
    <w:rsid w:val="001E5392"/>
    <w:rsid w:val="001F7687"/>
    <w:rsid w:val="0020514A"/>
    <w:rsid w:val="002227EA"/>
    <w:rsid w:val="00232528"/>
    <w:rsid w:val="002350A4"/>
    <w:rsid w:val="00237509"/>
    <w:rsid w:val="002456F3"/>
    <w:rsid w:val="00246237"/>
    <w:rsid w:val="00246AC8"/>
    <w:rsid w:val="002754E3"/>
    <w:rsid w:val="002845CE"/>
    <w:rsid w:val="002849B3"/>
    <w:rsid w:val="002907C0"/>
    <w:rsid w:val="002B1DC5"/>
    <w:rsid w:val="002B1DCB"/>
    <w:rsid w:val="002B3A2B"/>
    <w:rsid w:val="002B3F7B"/>
    <w:rsid w:val="002D2D7E"/>
    <w:rsid w:val="002E1E71"/>
    <w:rsid w:val="002F2D29"/>
    <w:rsid w:val="002F5027"/>
    <w:rsid w:val="00317F79"/>
    <w:rsid w:val="003422BE"/>
    <w:rsid w:val="00343AF7"/>
    <w:rsid w:val="00351DE2"/>
    <w:rsid w:val="003827D4"/>
    <w:rsid w:val="003919FA"/>
    <w:rsid w:val="003A117C"/>
    <w:rsid w:val="003A2D98"/>
    <w:rsid w:val="003A7428"/>
    <w:rsid w:val="003D10CA"/>
    <w:rsid w:val="003D4E09"/>
    <w:rsid w:val="003F6A8E"/>
    <w:rsid w:val="0041739A"/>
    <w:rsid w:val="004223AE"/>
    <w:rsid w:val="00425F97"/>
    <w:rsid w:val="00432C3D"/>
    <w:rsid w:val="00446459"/>
    <w:rsid w:val="00465F1B"/>
    <w:rsid w:val="004718CA"/>
    <w:rsid w:val="004750AA"/>
    <w:rsid w:val="00477BC8"/>
    <w:rsid w:val="00485E35"/>
    <w:rsid w:val="00487A35"/>
    <w:rsid w:val="00497CB2"/>
    <w:rsid w:val="004C5B0E"/>
    <w:rsid w:val="004D3D9B"/>
    <w:rsid w:val="004F298B"/>
    <w:rsid w:val="005137C8"/>
    <w:rsid w:val="00521B91"/>
    <w:rsid w:val="00527C6C"/>
    <w:rsid w:val="00552CA7"/>
    <w:rsid w:val="00563799"/>
    <w:rsid w:val="005B4013"/>
    <w:rsid w:val="005B517C"/>
    <w:rsid w:val="005E2567"/>
    <w:rsid w:val="005E60F4"/>
    <w:rsid w:val="005F0DBE"/>
    <w:rsid w:val="005F7F73"/>
    <w:rsid w:val="006070F5"/>
    <w:rsid w:val="00616613"/>
    <w:rsid w:val="00620B8C"/>
    <w:rsid w:val="006330CB"/>
    <w:rsid w:val="006356E9"/>
    <w:rsid w:val="00641A7A"/>
    <w:rsid w:val="006442E6"/>
    <w:rsid w:val="00645B7E"/>
    <w:rsid w:val="00654B69"/>
    <w:rsid w:val="0066339F"/>
    <w:rsid w:val="00663CF9"/>
    <w:rsid w:val="00666B42"/>
    <w:rsid w:val="0067734C"/>
    <w:rsid w:val="006855DE"/>
    <w:rsid w:val="00692917"/>
    <w:rsid w:val="006A0080"/>
    <w:rsid w:val="006B5DB3"/>
    <w:rsid w:val="006C3CC4"/>
    <w:rsid w:val="006D0228"/>
    <w:rsid w:val="006D68CD"/>
    <w:rsid w:val="006D747B"/>
    <w:rsid w:val="006D74AF"/>
    <w:rsid w:val="006E72E2"/>
    <w:rsid w:val="006F20FC"/>
    <w:rsid w:val="007202D5"/>
    <w:rsid w:val="00721153"/>
    <w:rsid w:val="007237F5"/>
    <w:rsid w:val="007262F5"/>
    <w:rsid w:val="007430A5"/>
    <w:rsid w:val="00751B64"/>
    <w:rsid w:val="007C5735"/>
    <w:rsid w:val="007D4E06"/>
    <w:rsid w:val="007E37F3"/>
    <w:rsid w:val="007F3290"/>
    <w:rsid w:val="00800E71"/>
    <w:rsid w:val="00812B6A"/>
    <w:rsid w:val="00813281"/>
    <w:rsid w:val="00821F53"/>
    <w:rsid w:val="00835842"/>
    <w:rsid w:val="0083623E"/>
    <w:rsid w:val="00855FB6"/>
    <w:rsid w:val="00856883"/>
    <w:rsid w:val="00885585"/>
    <w:rsid w:val="008B05A5"/>
    <w:rsid w:val="008B0748"/>
    <w:rsid w:val="008B72B5"/>
    <w:rsid w:val="008C24C3"/>
    <w:rsid w:val="008C64AB"/>
    <w:rsid w:val="008D74C5"/>
    <w:rsid w:val="008D775D"/>
    <w:rsid w:val="008F0D91"/>
    <w:rsid w:val="008F57B8"/>
    <w:rsid w:val="0090365F"/>
    <w:rsid w:val="00911683"/>
    <w:rsid w:val="00913E98"/>
    <w:rsid w:val="009214F1"/>
    <w:rsid w:val="00921D1A"/>
    <w:rsid w:val="00927DF2"/>
    <w:rsid w:val="00954158"/>
    <w:rsid w:val="0096291D"/>
    <w:rsid w:val="009721E6"/>
    <w:rsid w:val="009874FA"/>
    <w:rsid w:val="009B6ECD"/>
    <w:rsid w:val="009C02E0"/>
    <w:rsid w:val="009F65A4"/>
    <w:rsid w:val="00A02F19"/>
    <w:rsid w:val="00A20A84"/>
    <w:rsid w:val="00A23EC1"/>
    <w:rsid w:val="00A45C4D"/>
    <w:rsid w:val="00A52072"/>
    <w:rsid w:val="00A5221B"/>
    <w:rsid w:val="00A608D9"/>
    <w:rsid w:val="00A60DF6"/>
    <w:rsid w:val="00A7017D"/>
    <w:rsid w:val="00A751A9"/>
    <w:rsid w:val="00A75309"/>
    <w:rsid w:val="00A87298"/>
    <w:rsid w:val="00AC1C6D"/>
    <w:rsid w:val="00AC2DBF"/>
    <w:rsid w:val="00AC6774"/>
    <w:rsid w:val="00AC687D"/>
    <w:rsid w:val="00AF05F9"/>
    <w:rsid w:val="00B3239C"/>
    <w:rsid w:val="00B330D4"/>
    <w:rsid w:val="00B355A4"/>
    <w:rsid w:val="00B444FB"/>
    <w:rsid w:val="00B45884"/>
    <w:rsid w:val="00B47E35"/>
    <w:rsid w:val="00B52308"/>
    <w:rsid w:val="00B5690A"/>
    <w:rsid w:val="00B575CE"/>
    <w:rsid w:val="00B804C8"/>
    <w:rsid w:val="00B85B77"/>
    <w:rsid w:val="00B86387"/>
    <w:rsid w:val="00BD3657"/>
    <w:rsid w:val="00BE41A6"/>
    <w:rsid w:val="00BF52DB"/>
    <w:rsid w:val="00C31C19"/>
    <w:rsid w:val="00C353D4"/>
    <w:rsid w:val="00C54878"/>
    <w:rsid w:val="00C54995"/>
    <w:rsid w:val="00C656A7"/>
    <w:rsid w:val="00C8155C"/>
    <w:rsid w:val="00C94B8A"/>
    <w:rsid w:val="00CA74AF"/>
    <w:rsid w:val="00CC22C7"/>
    <w:rsid w:val="00CD4010"/>
    <w:rsid w:val="00CE0F76"/>
    <w:rsid w:val="00CF0694"/>
    <w:rsid w:val="00D126B5"/>
    <w:rsid w:val="00D240EE"/>
    <w:rsid w:val="00D25074"/>
    <w:rsid w:val="00D313F0"/>
    <w:rsid w:val="00D3578A"/>
    <w:rsid w:val="00D36B67"/>
    <w:rsid w:val="00D36E66"/>
    <w:rsid w:val="00D456CB"/>
    <w:rsid w:val="00D45BF5"/>
    <w:rsid w:val="00D562F2"/>
    <w:rsid w:val="00D7446E"/>
    <w:rsid w:val="00D777BC"/>
    <w:rsid w:val="00D83C5F"/>
    <w:rsid w:val="00D87556"/>
    <w:rsid w:val="00D9338F"/>
    <w:rsid w:val="00D939AD"/>
    <w:rsid w:val="00D96AE6"/>
    <w:rsid w:val="00D97581"/>
    <w:rsid w:val="00DA04C7"/>
    <w:rsid w:val="00DB3029"/>
    <w:rsid w:val="00DB356B"/>
    <w:rsid w:val="00DC012F"/>
    <w:rsid w:val="00DC057F"/>
    <w:rsid w:val="00DD198C"/>
    <w:rsid w:val="00DE2157"/>
    <w:rsid w:val="00DF0DF2"/>
    <w:rsid w:val="00E022C0"/>
    <w:rsid w:val="00E10E96"/>
    <w:rsid w:val="00E21F34"/>
    <w:rsid w:val="00E42C81"/>
    <w:rsid w:val="00E528A3"/>
    <w:rsid w:val="00E553FD"/>
    <w:rsid w:val="00E63C25"/>
    <w:rsid w:val="00E675C8"/>
    <w:rsid w:val="00E82A31"/>
    <w:rsid w:val="00E85E0C"/>
    <w:rsid w:val="00E86810"/>
    <w:rsid w:val="00E909A3"/>
    <w:rsid w:val="00E97D46"/>
    <w:rsid w:val="00EA11CE"/>
    <w:rsid w:val="00EC260B"/>
    <w:rsid w:val="00EC6D34"/>
    <w:rsid w:val="00F1514A"/>
    <w:rsid w:val="00F20A45"/>
    <w:rsid w:val="00F246AD"/>
    <w:rsid w:val="00F36B88"/>
    <w:rsid w:val="00F40317"/>
    <w:rsid w:val="00F467D8"/>
    <w:rsid w:val="00F51599"/>
    <w:rsid w:val="00F77827"/>
    <w:rsid w:val="00F85816"/>
    <w:rsid w:val="00F8629E"/>
    <w:rsid w:val="00FA107A"/>
    <w:rsid w:val="00FA4D7A"/>
    <w:rsid w:val="00FB5649"/>
    <w:rsid w:val="00FB5E80"/>
    <w:rsid w:val="00FB6199"/>
    <w:rsid w:val="00FB7D4F"/>
    <w:rsid w:val="00FC6134"/>
    <w:rsid w:val="00FC79D5"/>
    <w:rsid w:val="00FD4AF5"/>
    <w:rsid w:val="00FE6E36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3171"/>
  <w15:docId w15:val="{F04D66BC-25E7-489F-B536-49759A5B8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4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autoRedefine/>
    <w:qFormat/>
    <w:rsid w:val="00F51599"/>
    <w:pPr>
      <w:keepNext/>
      <w:widowControl w:val="0"/>
      <w:autoSpaceDE/>
      <w:autoSpaceDN/>
      <w:adjustRightInd w:val="0"/>
      <w:ind w:firstLine="709"/>
      <w:jc w:val="center"/>
      <w:textAlignment w:val="baseline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5159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F515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F5159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link w:val="4"/>
    <w:uiPriority w:val="9"/>
    <w:semiHidden/>
    <w:rsid w:val="00F515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link w:val="5"/>
    <w:uiPriority w:val="9"/>
    <w:semiHidden/>
    <w:rsid w:val="00F51599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link w:val="6"/>
    <w:uiPriority w:val="9"/>
    <w:semiHidden/>
    <w:rsid w:val="00F5159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link w:val="7"/>
    <w:uiPriority w:val="9"/>
    <w:semiHidden/>
    <w:rsid w:val="00F51599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link w:val="8"/>
    <w:uiPriority w:val="9"/>
    <w:semiHidden/>
    <w:rsid w:val="00F5159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F5159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51599"/>
    <w:pPr>
      <w:autoSpaceDE/>
      <w:autoSpaceDN/>
      <w:spacing w:after="200"/>
    </w:pPr>
    <w:rPr>
      <w:rFonts w:eastAsia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51599"/>
    <w:pPr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F515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51599"/>
    <w:pPr>
      <w:numPr>
        <w:ilvl w:val="1"/>
      </w:numPr>
      <w:autoSpaceDE/>
      <w:autoSpaceDN/>
      <w:spacing w:after="20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F5159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F51599"/>
    <w:rPr>
      <w:b/>
      <w:bCs/>
    </w:rPr>
  </w:style>
  <w:style w:type="character" w:styleId="a9">
    <w:name w:val="Emphasis"/>
    <w:uiPriority w:val="20"/>
    <w:qFormat/>
    <w:rsid w:val="00F51599"/>
    <w:rPr>
      <w:i/>
      <w:iCs/>
    </w:rPr>
  </w:style>
  <w:style w:type="paragraph" w:styleId="aa">
    <w:name w:val="No Spacing"/>
    <w:uiPriority w:val="1"/>
    <w:qFormat/>
    <w:rsid w:val="00F51599"/>
    <w:pPr>
      <w:spacing w:after="0" w:line="240" w:lineRule="auto"/>
    </w:pPr>
    <w:rPr>
      <w:rFonts w:ascii="Times New Roman" w:hAnsi="Times New Roman"/>
      <w:sz w:val="24"/>
    </w:rPr>
  </w:style>
  <w:style w:type="paragraph" w:styleId="ab">
    <w:name w:val="List Paragraph"/>
    <w:basedOn w:val="a"/>
    <w:uiPriority w:val="34"/>
    <w:qFormat/>
    <w:rsid w:val="00F51599"/>
    <w:pPr>
      <w:autoSpaceDE/>
      <w:autoSpaceDN/>
      <w:spacing w:after="200"/>
      <w:ind w:left="720"/>
      <w:contextualSpacing/>
    </w:pPr>
    <w:rPr>
      <w:rFonts w:eastAsiaTheme="minorHAnsi" w:cstheme="minorBidi"/>
      <w:sz w:val="24"/>
      <w:szCs w:val="22"/>
    </w:rPr>
  </w:style>
  <w:style w:type="paragraph" w:styleId="21">
    <w:name w:val="Quote"/>
    <w:basedOn w:val="a"/>
    <w:next w:val="a"/>
    <w:link w:val="22"/>
    <w:uiPriority w:val="29"/>
    <w:qFormat/>
    <w:rsid w:val="00F51599"/>
    <w:pPr>
      <w:autoSpaceDE/>
      <w:autoSpaceDN/>
      <w:spacing w:after="200"/>
    </w:pPr>
    <w:rPr>
      <w:rFonts w:eastAsiaTheme="minorHAnsi" w:cstheme="minorBidi"/>
      <w:i/>
      <w:iCs/>
      <w:color w:val="000000" w:themeColor="text1"/>
      <w:sz w:val="24"/>
      <w:szCs w:val="22"/>
    </w:rPr>
  </w:style>
  <w:style w:type="character" w:customStyle="1" w:styleId="22">
    <w:name w:val="Цитата 2 Знак"/>
    <w:link w:val="21"/>
    <w:uiPriority w:val="29"/>
    <w:rsid w:val="00F51599"/>
    <w:rPr>
      <w:rFonts w:ascii="Times New Roman" w:hAnsi="Times New Roman"/>
      <w:i/>
      <w:iCs/>
      <w:color w:val="000000" w:themeColor="text1"/>
      <w:sz w:val="24"/>
    </w:rPr>
  </w:style>
  <w:style w:type="paragraph" w:styleId="ac">
    <w:name w:val="Intense Quote"/>
    <w:basedOn w:val="a"/>
    <w:next w:val="a"/>
    <w:link w:val="ad"/>
    <w:uiPriority w:val="30"/>
    <w:qFormat/>
    <w:rsid w:val="00F51599"/>
    <w:pPr>
      <w:pBdr>
        <w:bottom w:val="single" w:sz="4" w:space="4" w:color="4F81BD" w:themeColor="accent1"/>
      </w:pBdr>
      <w:autoSpaceDE/>
      <w:autoSpaceDN/>
      <w:spacing w:before="200" w:after="280"/>
      <w:ind w:left="936" w:right="936"/>
    </w:pPr>
    <w:rPr>
      <w:rFonts w:eastAsiaTheme="minorHAnsi" w:cstheme="minorBidi"/>
      <w:b/>
      <w:bCs/>
      <w:i/>
      <w:iCs/>
      <w:color w:val="4F81BD" w:themeColor="accent1"/>
      <w:sz w:val="24"/>
      <w:szCs w:val="22"/>
    </w:rPr>
  </w:style>
  <w:style w:type="character" w:customStyle="1" w:styleId="ad">
    <w:name w:val="Выделенная цитата Знак"/>
    <w:link w:val="ac"/>
    <w:uiPriority w:val="30"/>
    <w:rsid w:val="00F51599"/>
    <w:rPr>
      <w:rFonts w:ascii="Times New Roman" w:hAnsi="Times New Roman"/>
      <w:b/>
      <w:bCs/>
      <w:i/>
      <w:iCs/>
      <w:color w:val="4F81BD" w:themeColor="accent1"/>
      <w:sz w:val="24"/>
    </w:rPr>
  </w:style>
  <w:style w:type="character" w:styleId="ae">
    <w:name w:val="Subtle Emphasis"/>
    <w:uiPriority w:val="19"/>
    <w:qFormat/>
    <w:rsid w:val="00F51599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F51599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F51599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F5159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F5159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51599"/>
    <w:pPr>
      <w:keepLines/>
      <w:widowControl/>
      <w:adjustRightInd/>
      <w:spacing w:before="480"/>
      <w:ind w:firstLine="0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af4">
    <w:name w:val="header"/>
    <w:basedOn w:val="a"/>
    <w:link w:val="af5"/>
    <w:uiPriority w:val="99"/>
    <w:unhideWhenUsed/>
    <w:rsid w:val="002754E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754E3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2754E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754E3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F8629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8629E"/>
    <w:rPr>
      <w:rFonts w:ascii="Tahoma" w:eastAsia="Times New Roman" w:hAnsi="Tahoma" w:cs="Tahoma"/>
      <w:sz w:val="16"/>
      <w:szCs w:val="16"/>
    </w:rPr>
  </w:style>
  <w:style w:type="table" w:styleId="afa">
    <w:name w:val="Table Grid"/>
    <w:basedOn w:val="a1"/>
    <w:uiPriority w:val="59"/>
    <w:rsid w:val="00C94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footnote text"/>
    <w:basedOn w:val="a"/>
    <w:link w:val="afc"/>
    <w:uiPriority w:val="99"/>
    <w:semiHidden/>
    <w:unhideWhenUsed/>
    <w:rsid w:val="00813281"/>
  </w:style>
  <w:style w:type="character" w:customStyle="1" w:styleId="afc">
    <w:name w:val="Текст сноски Знак"/>
    <w:basedOn w:val="a0"/>
    <w:link w:val="afb"/>
    <w:uiPriority w:val="99"/>
    <w:semiHidden/>
    <w:rsid w:val="00813281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8132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85836-4FAE-45D9-A04D-ECE17CB29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Должикова Алиса Андреевна</dc:creator>
  <cp:lastModifiedBy>Certified Windows</cp:lastModifiedBy>
  <cp:revision>4</cp:revision>
  <cp:lastPrinted>2020-06-08T08:22:00Z</cp:lastPrinted>
  <dcterms:created xsi:type="dcterms:W3CDTF">2020-07-13T08:54:00Z</dcterms:created>
  <dcterms:modified xsi:type="dcterms:W3CDTF">2020-07-13T09:06:00Z</dcterms:modified>
</cp:coreProperties>
</file>